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0D6E0" w14:textId="243633E1" w:rsidR="00A504F0" w:rsidRPr="0071292A" w:rsidRDefault="00060012" w:rsidP="002334F8">
      <w:pPr>
        <w:jc w:val="center"/>
        <w:rPr>
          <w:sz w:val="32"/>
          <w:szCs w:val="32"/>
        </w:rPr>
      </w:pPr>
      <w:r w:rsidRPr="002334F8">
        <w:rPr>
          <w:noProof/>
          <w:sz w:val="32"/>
          <w:szCs w:val="32"/>
        </w:rPr>
        <w:drawing>
          <wp:inline distT="0" distB="0" distL="0" distR="0" wp14:anchorId="417003B0" wp14:editId="4D3FD0B3">
            <wp:extent cx="1181100" cy="12954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1100" cy="1295400"/>
                    </a:xfrm>
                    <a:prstGeom prst="rect">
                      <a:avLst/>
                    </a:prstGeom>
                    <a:noFill/>
                    <a:ln>
                      <a:noFill/>
                    </a:ln>
                  </pic:spPr>
                </pic:pic>
              </a:graphicData>
            </a:graphic>
          </wp:inline>
        </w:drawing>
      </w:r>
    </w:p>
    <w:p w14:paraId="28B04CE2" w14:textId="77777777" w:rsidR="00874E66" w:rsidRPr="00D11E6D" w:rsidRDefault="00A504F0">
      <w:pPr>
        <w:rPr>
          <w:rFonts w:ascii="Trebuchet MS" w:hAnsi="Trebuchet MS" w:cs="Arial"/>
          <w:b/>
          <w:sz w:val="24"/>
          <w:szCs w:val="24"/>
        </w:rPr>
      </w:pPr>
      <w:r w:rsidRPr="00D11E6D">
        <w:rPr>
          <w:rFonts w:ascii="Trebuchet MS" w:hAnsi="Trebuchet MS" w:cs="Arial"/>
          <w:b/>
          <w:sz w:val="24"/>
          <w:szCs w:val="24"/>
        </w:rPr>
        <w:t xml:space="preserve">REGULERINGSBESTEMMELSER </w:t>
      </w:r>
    </w:p>
    <w:p w14:paraId="0E82372C" w14:textId="77777777" w:rsidR="00A504F0" w:rsidRPr="00D11E6D" w:rsidRDefault="00A3337D">
      <w:pPr>
        <w:rPr>
          <w:rFonts w:ascii="Trebuchet MS" w:hAnsi="Trebuchet MS"/>
          <w:b/>
          <w:sz w:val="24"/>
          <w:szCs w:val="24"/>
        </w:rPr>
      </w:pPr>
      <w:r w:rsidRPr="00D11E6D">
        <w:rPr>
          <w:rFonts w:ascii="Trebuchet MS" w:hAnsi="Trebuchet MS"/>
          <w:b/>
          <w:sz w:val="24"/>
          <w:szCs w:val="24"/>
        </w:rPr>
        <w:t xml:space="preserve"> </w:t>
      </w:r>
      <w:proofErr w:type="gramStart"/>
      <w:r w:rsidRPr="00D11E6D">
        <w:rPr>
          <w:rFonts w:ascii="Trebuchet MS" w:hAnsi="Trebuchet MS"/>
          <w:b/>
          <w:sz w:val="24"/>
          <w:szCs w:val="24"/>
        </w:rPr>
        <w:t>( PLAN</w:t>
      </w:r>
      <w:proofErr w:type="gramEnd"/>
      <w:r w:rsidRPr="00D11E6D">
        <w:rPr>
          <w:rFonts w:ascii="Trebuchet MS" w:hAnsi="Trebuchet MS"/>
          <w:b/>
          <w:sz w:val="24"/>
          <w:szCs w:val="24"/>
        </w:rPr>
        <w:t>- OG BYGNINGSLOVEN § 12-7)</w:t>
      </w:r>
    </w:p>
    <w:p w14:paraId="348B47E3" w14:textId="77777777" w:rsidR="00A504F0" w:rsidRPr="00D11E6D" w:rsidRDefault="00A504F0">
      <w:pPr>
        <w:rPr>
          <w:rFonts w:ascii="Trebuchet MS" w:hAnsi="Trebuchet MS"/>
          <w:b/>
          <w:sz w:val="24"/>
          <w:szCs w:val="24"/>
        </w:rPr>
      </w:pPr>
    </w:p>
    <w:p w14:paraId="5E518C15" w14:textId="77777777" w:rsidR="00874E66" w:rsidRPr="00D11E6D" w:rsidRDefault="00874E66">
      <w:pPr>
        <w:rPr>
          <w:rFonts w:ascii="Trebuchet MS" w:hAnsi="Trebuchet MS"/>
          <w:b/>
          <w:sz w:val="24"/>
          <w:szCs w:val="24"/>
        </w:rPr>
      </w:pPr>
    </w:p>
    <w:p w14:paraId="7977D971" w14:textId="77777777" w:rsidR="00A504F0" w:rsidRPr="00D11E6D" w:rsidRDefault="00874E66">
      <w:pPr>
        <w:rPr>
          <w:rFonts w:ascii="Trebuchet MS" w:hAnsi="Trebuchet MS"/>
          <w:b/>
          <w:sz w:val="24"/>
          <w:szCs w:val="24"/>
        </w:rPr>
      </w:pPr>
      <w:r w:rsidRPr="00D11E6D">
        <w:rPr>
          <w:rFonts w:ascii="Trebuchet MS" w:hAnsi="Trebuchet MS"/>
          <w:b/>
          <w:sz w:val="24"/>
          <w:szCs w:val="24"/>
        </w:rPr>
        <w:t>DETALJREGULERING FOR _ _ _ _ _ _ _ _ _ _ _ _ _ _</w:t>
      </w:r>
    </w:p>
    <w:p w14:paraId="05DDBFC3" w14:textId="77777777" w:rsidR="00874E66" w:rsidRPr="00D11E6D" w:rsidRDefault="00874E66">
      <w:pPr>
        <w:rPr>
          <w:rFonts w:ascii="Trebuchet MS" w:hAnsi="Trebuchet MS"/>
          <w:b/>
          <w:sz w:val="24"/>
          <w:szCs w:val="24"/>
        </w:rPr>
      </w:pPr>
    </w:p>
    <w:p w14:paraId="27124B1F" w14:textId="77777777" w:rsidR="00874E66" w:rsidRPr="00D11E6D" w:rsidRDefault="00874E66">
      <w:pPr>
        <w:rPr>
          <w:rFonts w:ascii="Trebuchet MS" w:hAnsi="Trebuchet MS"/>
          <w:b/>
          <w:sz w:val="24"/>
          <w:szCs w:val="24"/>
        </w:rPr>
      </w:pPr>
    </w:p>
    <w:p w14:paraId="03D8AF58" w14:textId="77777777" w:rsidR="00A504F0" w:rsidRPr="00D11E6D" w:rsidRDefault="00A504F0">
      <w:pPr>
        <w:tabs>
          <w:tab w:val="left" w:pos="720"/>
          <w:tab w:val="left" w:pos="2160"/>
          <w:tab w:val="left" w:pos="6521"/>
        </w:tabs>
        <w:rPr>
          <w:rFonts w:ascii="Trebuchet MS" w:hAnsi="Trebuchet MS"/>
          <w:sz w:val="24"/>
          <w:szCs w:val="24"/>
        </w:rPr>
      </w:pPr>
      <w:r w:rsidRPr="00D11E6D">
        <w:rPr>
          <w:rFonts w:ascii="Trebuchet MS" w:hAnsi="Trebuchet MS"/>
          <w:sz w:val="24"/>
          <w:szCs w:val="24"/>
        </w:rPr>
        <w:t>Dato</w:t>
      </w:r>
      <w:r w:rsidRPr="00D11E6D">
        <w:rPr>
          <w:rFonts w:ascii="Trebuchet MS" w:hAnsi="Trebuchet MS"/>
          <w:b/>
          <w:sz w:val="24"/>
          <w:szCs w:val="24"/>
        </w:rPr>
        <w:tab/>
      </w:r>
      <w:r w:rsidRPr="00D11E6D">
        <w:rPr>
          <w:rFonts w:ascii="Trebuchet MS" w:hAnsi="Trebuchet MS"/>
          <w:b/>
          <w:sz w:val="24"/>
          <w:szCs w:val="24"/>
        </w:rPr>
        <w:tab/>
      </w:r>
      <w:proofErr w:type="spellStart"/>
      <w:r w:rsidR="0076384F" w:rsidRPr="00D11E6D">
        <w:rPr>
          <w:rFonts w:ascii="Trebuchet MS" w:hAnsi="Trebuchet MS"/>
          <w:sz w:val="24"/>
          <w:szCs w:val="24"/>
        </w:rPr>
        <w:t>dd.mm.åååå</w:t>
      </w:r>
      <w:proofErr w:type="spellEnd"/>
      <w:r w:rsidRPr="00D11E6D">
        <w:rPr>
          <w:rFonts w:ascii="Trebuchet MS" w:hAnsi="Trebuchet MS"/>
          <w:sz w:val="24"/>
          <w:szCs w:val="24"/>
        </w:rPr>
        <w:t xml:space="preserve"> </w:t>
      </w:r>
      <w:r w:rsidRPr="00D11E6D">
        <w:rPr>
          <w:rFonts w:ascii="Trebuchet MS" w:hAnsi="Trebuchet MS"/>
          <w:sz w:val="24"/>
          <w:szCs w:val="24"/>
        </w:rPr>
        <w:tab/>
      </w:r>
    </w:p>
    <w:p w14:paraId="2ACB7699" w14:textId="77777777" w:rsidR="00A504F0" w:rsidRPr="00D11E6D" w:rsidRDefault="00A504F0">
      <w:pPr>
        <w:tabs>
          <w:tab w:val="left" w:pos="720"/>
          <w:tab w:val="left" w:pos="2160"/>
          <w:tab w:val="left" w:pos="6521"/>
        </w:tabs>
        <w:rPr>
          <w:rFonts w:ascii="Trebuchet MS" w:hAnsi="Trebuchet MS"/>
          <w:sz w:val="24"/>
          <w:szCs w:val="24"/>
        </w:rPr>
      </w:pPr>
      <w:r w:rsidRPr="00D11E6D">
        <w:rPr>
          <w:rFonts w:ascii="Trebuchet MS" w:hAnsi="Trebuchet MS"/>
          <w:sz w:val="24"/>
          <w:szCs w:val="24"/>
        </w:rPr>
        <w:t>Sist</w:t>
      </w:r>
      <w:r w:rsidR="0076384F" w:rsidRPr="00D11E6D">
        <w:rPr>
          <w:rFonts w:ascii="Trebuchet MS" w:hAnsi="Trebuchet MS"/>
          <w:sz w:val="24"/>
          <w:szCs w:val="24"/>
        </w:rPr>
        <w:t xml:space="preserve"> revidert</w:t>
      </w:r>
      <w:r w:rsidR="0076384F" w:rsidRPr="00D11E6D">
        <w:rPr>
          <w:rFonts w:ascii="Trebuchet MS" w:hAnsi="Trebuchet MS"/>
          <w:sz w:val="24"/>
          <w:szCs w:val="24"/>
        </w:rPr>
        <w:tab/>
      </w:r>
      <w:proofErr w:type="spellStart"/>
      <w:proofErr w:type="gramStart"/>
      <w:r w:rsidR="0076384F" w:rsidRPr="00D11E6D">
        <w:rPr>
          <w:rFonts w:ascii="Trebuchet MS" w:hAnsi="Trebuchet MS"/>
          <w:sz w:val="24"/>
          <w:szCs w:val="24"/>
        </w:rPr>
        <w:t>dd.mm.åååå</w:t>
      </w:r>
      <w:proofErr w:type="spellEnd"/>
      <w:proofErr w:type="gramEnd"/>
      <w:r w:rsidR="0076384F" w:rsidRPr="00D11E6D">
        <w:rPr>
          <w:rFonts w:ascii="Trebuchet MS" w:hAnsi="Trebuchet MS"/>
          <w:sz w:val="24"/>
          <w:szCs w:val="24"/>
        </w:rPr>
        <w:tab/>
        <w:t xml:space="preserve">Plan nr. </w:t>
      </w:r>
      <w:proofErr w:type="spellStart"/>
      <w:r w:rsidR="0076384F" w:rsidRPr="00D11E6D">
        <w:rPr>
          <w:rFonts w:ascii="Trebuchet MS" w:hAnsi="Trebuchet MS"/>
          <w:sz w:val="24"/>
          <w:szCs w:val="24"/>
        </w:rPr>
        <w:t>n</w:t>
      </w:r>
      <w:r w:rsidRPr="00D11E6D">
        <w:rPr>
          <w:rFonts w:ascii="Trebuchet MS" w:hAnsi="Trebuchet MS"/>
          <w:sz w:val="24"/>
          <w:szCs w:val="24"/>
        </w:rPr>
        <w:t>n</w:t>
      </w:r>
      <w:proofErr w:type="spellEnd"/>
    </w:p>
    <w:p w14:paraId="5A9184D3" w14:textId="77777777" w:rsidR="00A504F0" w:rsidRPr="00D11E6D" w:rsidRDefault="00A504F0">
      <w:pPr>
        <w:tabs>
          <w:tab w:val="left" w:pos="720"/>
          <w:tab w:val="left" w:pos="2160"/>
        </w:tabs>
        <w:rPr>
          <w:rFonts w:ascii="Trebuchet MS" w:hAnsi="Trebuchet MS"/>
          <w:sz w:val="24"/>
          <w:szCs w:val="24"/>
        </w:rPr>
      </w:pPr>
    </w:p>
    <w:p w14:paraId="1BA18A2A" w14:textId="77777777" w:rsidR="00A504F0" w:rsidRPr="00D11E6D" w:rsidRDefault="00A504F0">
      <w:pPr>
        <w:tabs>
          <w:tab w:val="left" w:pos="720"/>
          <w:tab w:val="left" w:pos="2160"/>
        </w:tabs>
        <w:rPr>
          <w:rFonts w:ascii="Trebuchet MS" w:hAnsi="Trebuchet MS"/>
          <w:color w:val="FF0000"/>
          <w:sz w:val="24"/>
          <w:szCs w:val="24"/>
        </w:rPr>
      </w:pPr>
      <w:r w:rsidRPr="00D11E6D">
        <w:rPr>
          <w:rFonts w:ascii="Trebuchet MS" w:hAnsi="Trebuchet MS"/>
          <w:sz w:val="24"/>
          <w:szCs w:val="24"/>
        </w:rPr>
        <w:tab/>
      </w:r>
    </w:p>
    <w:p w14:paraId="1F3E3C3C" w14:textId="77777777" w:rsidR="00A504F0" w:rsidRPr="00D11E6D" w:rsidRDefault="00A504F0">
      <w:pPr>
        <w:rPr>
          <w:rFonts w:ascii="Trebuchet MS" w:hAnsi="Trebuchet MS"/>
          <w:sz w:val="24"/>
          <w:szCs w:val="24"/>
        </w:rPr>
      </w:pPr>
      <w:r w:rsidRPr="00D11E6D">
        <w:rPr>
          <w:rFonts w:ascii="Trebuchet MS" w:hAnsi="Trebuchet MS"/>
          <w:sz w:val="24"/>
          <w:szCs w:val="24"/>
        </w:rPr>
        <w:t xml:space="preserve">Vedtatt av kommunestyret </w:t>
      </w:r>
      <w:proofErr w:type="spellStart"/>
      <w:proofErr w:type="gramStart"/>
      <w:r w:rsidRPr="00D11E6D">
        <w:rPr>
          <w:rFonts w:ascii="Trebuchet MS" w:hAnsi="Trebuchet MS"/>
          <w:sz w:val="24"/>
          <w:szCs w:val="24"/>
        </w:rPr>
        <w:t>dd.mm.åååå</w:t>
      </w:r>
      <w:proofErr w:type="spellEnd"/>
      <w:proofErr w:type="gramEnd"/>
      <w:r w:rsidRPr="00D11E6D">
        <w:rPr>
          <w:rFonts w:ascii="Trebuchet MS" w:hAnsi="Trebuchet MS"/>
          <w:sz w:val="24"/>
          <w:szCs w:val="24"/>
        </w:rPr>
        <w:tab/>
        <w:t xml:space="preserve">sak </w:t>
      </w:r>
      <w:proofErr w:type="spellStart"/>
      <w:r w:rsidRPr="00D11E6D">
        <w:rPr>
          <w:rFonts w:ascii="Trebuchet MS" w:hAnsi="Trebuchet MS"/>
          <w:sz w:val="24"/>
          <w:szCs w:val="24"/>
        </w:rPr>
        <w:t>nn</w:t>
      </w:r>
      <w:proofErr w:type="spellEnd"/>
      <w:r w:rsidRPr="00D11E6D">
        <w:rPr>
          <w:rFonts w:ascii="Trebuchet MS" w:hAnsi="Trebuchet MS"/>
          <w:sz w:val="24"/>
          <w:szCs w:val="24"/>
        </w:rPr>
        <w:t>/</w:t>
      </w:r>
      <w:proofErr w:type="spellStart"/>
      <w:r w:rsidRPr="00D11E6D">
        <w:rPr>
          <w:rFonts w:ascii="Trebuchet MS" w:hAnsi="Trebuchet MS"/>
          <w:sz w:val="24"/>
          <w:szCs w:val="24"/>
        </w:rPr>
        <w:t>åå</w:t>
      </w:r>
      <w:proofErr w:type="spellEnd"/>
    </w:p>
    <w:p w14:paraId="31998E82" w14:textId="77777777" w:rsidR="00A504F0" w:rsidRPr="00D11E6D" w:rsidRDefault="00A504F0">
      <w:pPr>
        <w:rPr>
          <w:rFonts w:ascii="Trebuchet MS" w:hAnsi="Trebuchet MS"/>
          <w:sz w:val="24"/>
          <w:szCs w:val="24"/>
        </w:rPr>
      </w:pPr>
    </w:p>
    <w:p w14:paraId="6AFCDA5B" w14:textId="77777777" w:rsidR="00A504F0" w:rsidRPr="00D11E6D" w:rsidRDefault="00A504F0">
      <w:pPr>
        <w:rPr>
          <w:rFonts w:ascii="Trebuchet MS" w:hAnsi="Trebuchet MS"/>
          <w:sz w:val="24"/>
          <w:szCs w:val="24"/>
        </w:rPr>
      </w:pPr>
    </w:p>
    <w:p w14:paraId="0151B9B1" w14:textId="77777777" w:rsidR="00116F0D" w:rsidRPr="00060012" w:rsidRDefault="00116F0D" w:rsidP="00116F0D">
      <w:pPr>
        <w:rPr>
          <w:rFonts w:ascii="Trebuchet MS" w:hAnsi="Trebuchet MS"/>
          <w:bCs/>
          <w:color w:val="4472C4" w:themeColor="accent1"/>
          <w:sz w:val="24"/>
          <w:szCs w:val="24"/>
        </w:rPr>
      </w:pPr>
      <w:r w:rsidRPr="00060012">
        <w:rPr>
          <w:rFonts w:ascii="Trebuchet MS" w:hAnsi="Trebuchet MS"/>
          <w:bCs/>
          <w:color w:val="4472C4" w:themeColor="accent1"/>
          <w:sz w:val="24"/>
          <w:szCs w:val="24"/>
        </w:rPr>
        <w:t>Dette dokumentet er en mal med aktuelle bestemmelser. Bruk de bestemmelsene som er relevante for den enkelte plan, og stryk resten. Det er gjort et utvalg av de mest relevante underformålene. For komplett oversikt over mulige underformål, benytt Nasjonal produktspesifikasjon for arealplan og digitalt planregiseter. (Kan lastes ned fra Miljøverndepartementets nettsider</w:t>
      </w:r>
      <w:r w:rsidR="007E3A14" w:rsidRPr="00060012">
        <w:rPr>
          <w:rFonts w:ascii="Trebuchet MS" w:hAnsi="Trebuchet MS"/>
          <w:bCs/>
          <w:color w:val="4472C4" w:themeColor="accent1"/>
          <w:sz w:val="24"/>
          <w:szCs w:val="24"/>
        </w:rPr>
        <w:t>: http://www.regjeringen.no/nb/dep/md/</w:t>
      </w:r>
      <w:r w:rsidRPr="00060012">
        <w:rPr>
          <w:rFonts w:ascii="Trebuchet MS" w:hAnsi="Trebuchet MS"/>
          <w:bCs/>
          <w:color w:val="4472C4" w:themeColor="accent1"/>
          <w:sz w:val="24"/>
          <w:szCs w:val="24"/>
        </w:rPr>
        <w:t>).</w:t>
      </w:r>
    </w:p>
    <w:p w14:paraId="374D6CAE" w14:textId="77777777" w:rsidR="00A504F0" w:rsidRPr="00D11E6D" w:rsidRDefault="00A504F0" w:rsidP="00525592">
      <w:pPr>
        <w:tabs>
          <w:tab w:val="left" w:pos="5400"/>
        </w:tabs>
        <w:rPr>
          <w:rFonts w:ascii="Trebuchet MS" w:hAnsi="Trebuchet MS"/>
          <w:sz w:val="24"/>
          <w:szCs w:val="24"/>
        </w:rPr>
      </w:pPr>
    </w:p>
    <w:p w14:paraId="304F1D97" w14:textId="77777777" w:rsidR="00FF0D6F" w:rsidRPr="00D11E6D" w:rsidRDefault="00FF0D6F" w:rsidP="00525592">
      <w:pPr>
        <w:tabs>
          <w:tab w:val="left" w:pos="5400"/>
        </w:tabs>
        <w:rPr>
          <w:rFonts w:ascii="Trebuchet MS" w:hAnsi="Trebuchet MS"/>
          <w:sz w:val="24"/>
          <w:szCs w:val="24"/>
        </w:rPr>
      </w:pPr>
    </w:p>
    <w:p w14:paraId="662EE8A5" w14:textId="77777777" w:rsidR="00A504F0" w:rsidRPr="00D11E6D" w:rsidRDefault="00A504F0">
      <w:pPr>
        <w:tabs>
          <w:tab w:val="left" w:pos="5400"/>
        </w:tabs>
        <w:ind w:firstLine="708"/>
        <w:rPr>
          <w:rFonts w:ascii="Trebuchet MS" w:hAnsi="Trebuchet MS"/>
          <w:sz w:val="24"/>
          <w:szCs w:val="24"/>
        </w:rPr>
      </w:pPr>
      <w:r w:rsidRPr="00D11E6D">
        <w:rPr>
          <w:rFonts w:ascii="Trebuchet MS" w:hAnsi="Trebuchet MS"/>
          <w:sz w:val="24"/>
          <w:szCs w:val="24"/>
        </w:rPr>
        <w:t>DEFINISJONER</w:t>
      </w:r>
    </w:p>
    <w:tbl>
      <w:tblPr>
        <w:tblStyle w:val="Enkelttabell1"/>
        <w:tblW w:w="0" w:type="auto"/>
        <w:tblLook w:val="04A0" w:firstRow="1" w:lastRow="0" w:firstColumn="1" w:lastColumn="0" w:noHBand="0" w:noVBand="1"/>
      </w:tblPr>
      <w:tblGrid>
        <w:gridCol w:w="993"/>
        <w:gridCol w:w="7509"/>
      </w:tblGrid>
      <w:tr w:rsidR="00A504F0" w:rsidRPr="00D11E6D" w14:paraId="4D1444E1" w14:textId="77777777" w:rsidTr="00060012">
        <w:trPr>
          <w:cnfStyle w:val="100000000000" w:firstRow="1" w:lastRow="0" w:firstColumn="0" w:lastColumn="0" w:oddVBand="0" w:evenVBand="0" w:oddHBand="0" w:evenHBand="0" w:firstRowFirstColumn="0" w:firstRowLastColumn="0" w:lastRowFirstColumn="0" w:lastRowLastColumn="0"/>
        </w:trPr>
        <w:tc>
          <w:tcPr>
            <w:tcW w:w="993" w:type="dxa"/>
          </w:tcPr>
          <w:p w14:paraId="309FE406" w14:textId="77777777" w:rsidR="00A504F0" w:rsidRPr="00D11E6D" w:rsidRDefault="00A504F0">
            <w:pPr>
              <w:tabs>
                <w:tab w:val="left" w:pos="5400"/>
              </w:tabs>
              <w:rPr>
                <w:rFonts w:ascii="Trebuchet MS" w:hAnsi="Trebuchet MS"/>
                <w:sz w:val="24"/>
                <w:szCs w:val="24"/>
              </w:rPr>
            </w:pPr>
            <w:r w:rsidRPr="00D11E6D">
              <w:rPr>
                <w:rFonts w:ascii="Trebuchet MS" w:hAnsi="Trebuchet MS"/>
                <w:sz w:val="24"/>
                <w:szCs w:val="24"/>
              </w:rPr>
              <w:t>PBL</w:t>
            </w:r>
          </w:p>
        </w:tc>
        <w:tc>
          <w:tcPr>
            <w:tcW w:w="7509" w:type="dxa"/>
          </w:tcPr>
          <w:p w14:paraId="00FB8B1B" w14:textId="77777777" w:rsidR="00A504F0" w:rsidRPr="00D11E6D" w:rsidRDefault="00A504F0">
            <w:pPr>
              <w:tabs>
                <w:tab w:val="left" w:pos="5400"/>
              </w:tabs>
              <w:rPr>
                <w:rFonts w:ascii="Trebuchet MS" w:hAnsi="Trebuchet MS"/>
                <w:sz w:val="24"/>
                <w:szCs w:val="24"/>
              </w:rPr>
            </w:pPr>
            <w:r w:rsidRPr="00D11E6D">
              <w:rPr>
                <w:rFonts w:ascii="Trebuchet MS" w:hAnsi="Trebuchet MS"/>
                <w:sz w:val="24"/>
                <w:szCs w:val="24"/>
              </w:rPr>
              <w:t>Plan- og bygningsloven.</w:t>
            </w:r>
          </w:p>
        </w:tc>
      </w:tr>
      <w:tr w:rsidR="00A504F0" w:rsidRPr="00D11E6D" w14:paraId="0E59D916" w14:textId="77777777" w:rsidTr="00060012">
        <w:tc>
          <w:tcPr>
            <w:tcW w:w="993" w:type="dxa"/>
          </w:tcPr>
          <w:p w14:paraId="1DA33CD0" w14:textId="77777777" w:rsidR="00A504F0" w:rsidRPr="00D11E6D" w:rsidRDefault="00A504F0">
            <w:pPr>
              <w:tabs>
                <w:tab w:val="left" w:pos="5400"/>
              </w:tabs>
              <w:rPr>
                <w:rFonts w:ascii="Trebuchet MS" w:hAnsi="Trebuchet MS"/>
                <w:sz w:val="24"/>
                <w:szCs w:val="24"/>
              </w:rPr>
            </w:pPr>
            <w:r w:rsidRPr="00D11E6D">
              <w:rPr>
                <w:rFonts w:ascii="Trebuchet MS" w:hAnsi="Trebuchet MS"/>
                <w:sz w:val="24"/>
                <w:szCs w:val="24"/>
              </w:rPr>
              <w:t>%-</w:t>
            </w:r>
            <w:r w:rsidR="00A97F98" w:rsidRPr="00D11E6D">
              <w:rPr>
                <w:rFonts w:ascii="Trebuchet MS" w:hAnsi="Trebuchet MS"/>
                <w:sz w:val="24"/>
                <w:szCs w:val="24"/>
              </w:rPr>
              <w:t xml:space="preserve"> </w:t>
            </w:r>
            <w:r w:rsidRPr="00D11E6D">
              <w:rPr>
                <w:rFonts w:ascii="Trebuchet MS" w:hAnsi="Trebuchet MS"/>
                <w:sz w:val="24"/>
                <w:szCs w:val="24"/>
              </w:rPr>
              <w:t>BRA</w:t>
            </w:r>
          </w:p>
        </w:tc>
        <w:tc>
          <w:tcPr>
            <w:tcW w:w="7509" w:type="dxa"/>
          </w:tcPr>
          <w:p w14:paraId="1A60CB09" w14:textId="77777777" w:rsidR="00A504F0" w:rsidRPr="00D11E6D" w:rsidRDefault="00A504F0">
            <w:pPr>
              <w:tabs>
                <w:tab w:val="left" w:pos="5400"/>
              </w:tabs>
              <w:rPr>
                <w:rFonts w:ascii="Trebuchet MS" w:hAnsi="Trebuchet MS"/>
                <w:sz w:val="24"/>
                <w:szCs w:val="24"/>
              </w:rPr>
            </w:pPr>
            <w:r w:rsidRPr="00D11E6D">
              <w:rPr>
                <w:rFonts w:ascii="Trebuchet MS" w:hAnsi="Trebuchet MS"/>
                <w:sz w:val="24"/>
                <w:szCs w:val="24"/>
              </w:rPr>
              <w:t>Prosent bruksareal er forholdet mellom bruksareal for bebyggelse på en tomt (BRA) og tomtearealet.</w:t>
            </w:r>
          </w:p>
        </w:tc>
      </w:tr>
      <w:tr w:rsidR="00A504F0" w:rsidRPr="00D11E6D" w14:paraId="7298326C" w14:textId="77777777" w:rsidTr="00060012">
        <w:tc>
          <w:tcPr>
            <w:tcW w:w="993" w:type="dxa"/>
          </w:tcPr>
          <w:p w14:paraId="27E9D90A" w14:textId="77777777" w:rsidR="00A504F0" w:rsidRPr="00D11E6D" w:rsidRDefault="00A504F0">
            <w:pPr>
              <w:tabs>
                <w:tab w:val="left" w:pos="5400"/>
              </w:tabs>
              <w:rPr>
                <w:rFonts w:ascii="Trebuchet MS" w:hAnsi="Trebuchet MS"/>
                <w:sz w:val="24"/>
                <w:szCs w:val="24"/>
              </w:rPr>
            </w:pPr>
            <w:r w:rsidRPr="00D11E6D">
              <w:rPr>
                <w:rFonts w:ascii="Trebuchet MS" w:hAnsi="Trebuchet MS"/>
                <w:snapToGrid w:val="0"/>
                <w:sz w:val="24"/>
                <w:szCs w:val="24"/>
              </w:rPr>
              <w:t>%-</w:t>
            </w:r>
            <w:r w:rsidR="00525592" w:rsidRPr="00D11E6D">
              <w:rPr>
                <w:rFonts w:ascii="Trebuchet MS" w:hAnsi="Trebuchet MS"/>
                <w:snapToGrid w:val="0"/>
                <w:sz w:val="24"/>
                <w:szCs w:val="24"/>
              </w:rPr>
              <w:t xml:space="preserve"> </w:t>
            </w:r>
            <w:r w:rsidRPr="00D11E6D">
              <w:rPr>
                <w:rFonts w:ascii="Trebuchet MS" w:hAnsi="Trebuchet MS"/>
                <w:snapToGrid w:val="0"/>
                <w:sz w:val="24"/>
                <w:szCs w:val="24"/>
              </w:rPr>
              <w:t>BYA</w:t>
            </w:r>
          </w:p>
        </w:tc>
        <w:tc>
          <w:tcPr>
            <w:tcW w:w="7509" w:type="dxa"/>
          </w:tcPr>
          <w:p w14:paraId="51382960" w14:textId="77777777" w:rsidR="00A504F0" w:rsidRPr="00D11E6D" w:rsidRDefault="00A504F0" w:rsidP="00074BA8">
            <w:pPr>
              <w:tabs>
                <w:tab w:val="left" w:pos="5400"/>
              </w:tabs>
              <w:rPr>
                <w:rFonts w:ascii="Trebuchet MS" w:hAnsi="Trebuchet MS"/>
                <w:sz w:val="24"/>
                <w:szCs w:val="24"/>
              </w:rPr>
            </w:pPr>
            <w:r w:rsidRPr="00D11E6D">
              <w:rPr>
                <w:rFonts w:ascii="Trebuchet MS" w:hAnsi="Trebuchet MS"/>
                <w:snapToGrid w:val="0"/>
                <w:sz w:val="24"/>
                <w:szCs w:val="24"/>
              </w:rPr>
              <w:t xml:space="preserve">Prosent bebygd areal angir forholdet mellom bebygd areal og </w:t>
            </w:r>
            <w:r w:rsidR="00FF0D6F" w:rsidRPr="00D11E6D">
              <w:rPr>
                <w:rFonts w:ascii="Trebuchet MS" w:hAnsi="Trebuchet MS"/>
                <w:snapToGrid w:val="0"/>
                <w:sz w:val="24"/>
                <w:szCs w:val="24"/>
              </w:rPr>
              <w:t>tomtearealet, og beregnes</w:t>
            </w:r>
            <w:r w:rsidR="003F434F" w:rsidRPr="00D11E6D">
              <w:rPr>
                <w:rFonts w:ascii="Trebuchet MS" w:hAnsi="Trebuchet MS"/>
                <w:sz w:val="24"/>
                <w:szCs w:val="24"/>
              </w:rPr>
              <w:t xml:space="preserve"> etter </w:t>
            </w:r>
            <w:r w:rsidR="00074BA8" w:rsidRPr="00D11E6D">
              <w:rPr>
                <w:rFonts w:ascii="Trebuchet MS" w:hAnsi="Trebuchet MS"/>
                <w:sz w:val="24"/>
                <w:szCs w:val="24"/>
              </w:rPr>
              <w:t>NS</w:t>
            </w:r>
            <w:r w:rsidRPr="00D11E6D">
              <w:rPr>
                <w:rFonts w:ascii="Trebuchet MS" w:hAnsi="Trebuchet MS"/>
                <w:snapToGrid w:val="0"/>
                <w:sz w:val="24"/>
                <w:szCs w:val="24"/>
              </w:rPr>
              <w:t>-</w:t>
            </w:r>
            <w:r w:rsidR="00074BA8" w:rsidRPr="00D11E6D">
              <w:rPr>
                <w:rFonts w:ascii="Trebuchet MS" w:hAnsi="Trebuchet MS"/>
                <w:snapToGrid w:val="0"/>
                <w:sz w:val="24"/>
                <w:szCs w:val="24"/>
              </w:rPr>
              <w:t>3940</w:t>
            </w:r>
            <w:r w:rsidRPr="00D11E6D">
              <w:rPr>
                <w:rFonts w:ascii="Trebuchet MS" w:hAnsi="Trebuchet MS"/>
                <w:snapToGrid w:val="0"/>
                <w:sz w:val="24"/>
                <w:szCs w:val="24"/>
              </w:rPr>
              <w:t xml:space="preserve">.  </w:t>
            </w:r>
          </w:p>
        </w:tc>
      </w:tr>
    </w:tbl>
    <w:p w14:paraId="71CA4D95" w14:textId="55BCBF25" w:rsidR="00155C77" w:rsidRPr="00D11E6D" w:rsidRDefault="00155C77" w:rsidP="00060012">
      <w:pPr>
        <w:tabs>
          <w:tab w:val="left" w:pos="5400"/>
        </w:tabs>
        <w:rPr>
          <w:rFonts w:ascii="Trebuchet MS" w:hAnsi="Trebuchet MS"/>
          <w:sz w:val="24"/>
          <w:szCs w:val="24"/>
        </w:rPr>
      </w:pPr>
    </w:p>
    <w:p w14:paraId="790F3DF8" w14:textId="77777777" w:rsidR="00FF0D6F" w:rsidRPr="00D11E6D" w:rsidRDefault="00FF0D6F">
      <w:pPr>
        <w:ind w:left="709"/>
        <w:rPr>
          <w:rFonts w:ascii="Trebuchet MS" w:hAnsi="Trebuchet MS"/>
          <w:sz w:val="24"/>
          <w:szCs w:val="24"/>
        </w:rPr>
      </w:pPr>
    </w:p>
    <w:p w14:paraId="58C94236" w14:textId="77777777" w:rsidR="00572D77" w:rsidRPr="00D11E6D" w:rsidRDefault="00572D77">
      <w:pPr>
        <w:ind w:left="709"/>
        <w:rPr>
          <w:rFonts w:ascii="Trebuchet MS" w:hAnsi="Trebuchet MS"/>
          <w:sz w:val="24"/>
          <w:szCs w:val="24"/>
        </w:rPr>
      </w:pPr>
    </w:p>
    <w:p w14:paraId="3BFDF9D8" w14:textId="77777777" w:rsidR="00A504F0" w:rsidRPr="00D11E6D" w:rsidRDefault="00A504F0">
      <w:pPr>
        <w:ind w:firstLine="708"/>
        <w:rPr>
          <w:rFonts w:ascii="Trebuchet MS" w:hAnsi="Trebuchet MS"/>
          <w:sz w:val="24"/>
          <w:szCs w:val="24"/>
        </w:rPr>
      </w:pPr>
      <w:r w:rsidRPr="00D11E6D">
        <w:rPr>
          <w:rFonts w:ascii="Trebuchet MS" w:hAnsi="Trebuchet MS"/>
          <w:sz w:val="24"/>
          <w:szCs w:val="24"/>
        </w:rPr>
        <w:t>AREALFORMÅL</w:t>
      </w:r>
    </w:p>
    <w:p w14:paraId="1966A059" w14:textId="77777777" w:rsidR="00A504F0" w:rsidRPr="00D11E6D" w:rsidRDefault="00711640">
      <w:pPr>
        <w:ind w:left="708"/>
        <w:rPr>
          <w:rFonts w:ascii="Trebuchet MS" w:hAnsi="Trebuchet MS"/>
          <w:sz w:val="24"/>
          <w:szCs w:val="24"/>
        </w:rPr>
      </w:pPr>
      <w:r w:rsidRPr="00D11E6D">
        <w:rPr>
          <w:rFonts w:ascii="Trebuchet MS" w:hAnsi="Trebuchet MS"/>
          <w:sz w:val="24"/>
          <w:szCs w:val="24"/>
        </w:rPr>
        <w:t>Området er regulert til følgende arealformål, jamfør</w:t>
      </w:r>
      <w:r w:rsidR="00A504F0" w:rsidRPr="00D11E6D">
        <w:rPr>
          <w:rFonts w:ascii="Trebuchet MS" w:hAnsi="Trebuchet MS"/>
          <w:sz w:val="24"/>
          <w:szCs w:val="24"/>
        </w:rPr>
        <w:t xml:space="preserve"> plan- og bygningslovens § 12-5: </w:t>
      </w:r>
    </w:p>
    <w:p w14:paraId="112237BF" w14:textId="77777777" w:rsidR="00246418" w:rsidRPr="00D11E6D" w:rsidRDefault="00246418">
      <w:pPr>
        <w:ind w:left="708"/>
        <w:rPr>
          <w:rFonts w:ascii="Trebuchet MS" w:hAnsi="Trebuchet MS"/>
          <w:color w:val="3366FF"/>
          <w:sz w:val="24"/>
          <w:szCs w:val="24"/>
        </w:rPr>
      </w:pPr>
      <w:r w:rsidRPr="00D11E6D">
        <w:rPr>
          <w:rFonts w:ascii="Trebuchet MS" w:hAnsi="Trebuchet MS"/>
          <w:color w:val="3366FF"/>
          <w:sz w:val="24"/>
          <w:szCs w:val="24"/>
        </w:rPr>
        <w:t>Fyll inn formål, og stryk det som ikke passer.</w:t>
      </w:r>
    </w:p>
    <w:p w14:paraId="68C163D0" w14:textId="77777777" w:rsidR="00A504F0" w:rsidRPr="00D11E6D" w:rsidRDefault="00A504F0" w:rsidP="00603A15">
      <w:pPr>
        <w:rPr>
          <w:rFonts w:ascii="Trebuchet MS" w:hAnsi="Trebuchet MS"/>
          <w:sz w:val="24"/>
          <w:szCs w:val="24"/>
        </w:rPr>
      </w:pPr>
    </w:p>
    <w:tbl>
      <w:tblPr>
        <w:tblStyle w:val="Enkelttabell1"/>
        <w:tblW w:w="8614" w:type="dxa"/>
        <w:tblLook w:val="04A0" w:firstRow="1" w:lastRow="0" w:firstColumn="1" w:lastColumn="0" w:noHBand="0" w:noVBand="1"/>
      </w:tblPr>
      <w:tblGrid>
        <w:gridCol w:w="6300"/>
        <w:gridCol w:w="2314"/>
      </w:tblGrid>
      <w:tr w:rsidR="00A504F0" w:rsidRPr="00D11E6D" w14:paraId="36473454" w14:textId="77777777" w:rsidTr="00060012">
        <w:trPr>
          <w:cnfStyle w:val="100000000000" w:firstRow="1" w:lastRow="0" w:firstColumn="0" w:lastColumn="0" w:oddVBand="0" w:evenVBand="0" w:oddHBand="0" w:evenHBand="0" w:firstRowFirstColumn="0" w:firstRowLastColumn="0" w:lastRowFirstColumn="0" w:lastRowLastColumn="0"/>
        </w:trPr>
        <w:tc>
          <w:tcPr>
            <w:tcW w:w="6300" w:type="dxa"/>
          </w:tcPr>
          <w:p w14:paraId="5E1F2310" w14:textId="77777777" w:rsidR="00A504F0" w:rsidRPr="00D11E6D" w:rsidRDefault="00A504F0">
            <w:pPr>
              <w:rPr>
                <w:rFonts w:ascii="Trebuchet MS" w:hAnsi="Trebuchet MS"/>
                <w:sz w:val="24"/>
                <w:szCs w:val="24"/>
              </w:rPr>
            </w:pPr>
            <w:r w:rsidRPr="00D11E6D">
              <w:rPr>
                <w:rFonts w:ascii="Trebuchet MS" w:hAnsi="Trebuchet MS"/>
                <w:sz w:val="24"/>
                <w:szCs w:val="24"/>
              </w:rPr>
              <w:t>BEBYGGELSE OG ANLEGG</w:t>
            </w:r>
            <w:r w:rsidRPr="00D11E6D">
              <w:rPr>
                <w:rFonts w:ascii="Trebuchet MS" w:hAnsi="Trebuchet MS"/>
                <w:sz w:val="24"/>
                <w:szCs w:val="24"/>
              </w:rPr>
              <w:tab/>
            </w:r>
          </w:p>
        </w:tc>
        <w:tc>
          <w:tcPr>
            <w:tcW w:w="2314" w:type="dxa"/>
          </w:tcPr>
          <w:p w14:paraId="6B910A5B" w14:textId="77777777" w:rsidR="00A504F0" w:rsidRPr="00D11E6D" w:rsidRDefault="00A504F0">
            <w:pPr>
              <w:jc w:val="center"/>
              <w:rPr>
                <w:rFonts w:ascii="Trebuchet MS" w:hAnsi="Trebuchet MS"/>
                <w:sz w:val="24"/>
                <w:szCs w:val="24"/>
              </w:rPr>
            </w:pPr>
            <w:r w:rsidRPr="00D11E6D">
              <w:rPr>
                <w:rFonts w:ascii="Trebuchet MS" w:hAnsi="Trebuchet MS"/>
                <w:sz w:val="24"/>
                <w:szCs w:val="24"/>
              </w:rPr>
              <w:t>(§ 12-5, 1.ledd nr. 1)</w:t>
            </w:r>
          </w:p>
        </w:tc>
      </w:tr>
      <w:tr w:rsidR="00A504F0" w:rsidRPr="00D11E6D" w14:paraId="588FFE35" w14:textId="77777777" w:rsidTr="00060012">
        <w:tc>
          <w:tcPr>
            <w:tcW w:w="6300" w:type="dxa"/>
          </w:tcPr>
          <w:p w14:paraId="64AF4A50" w14:textId="77777777" w:rsidR="00A504F0" w:rsidRPr="00D11E6D" w:rsidRDefault="00C25852" w:rsidP="00760392">
            <w:pPr>
              <w:rPr>
                <w:rFonts w:ascii="Trebuchet MS" w:hAnsi="Trebuchet MS"/>
                <w:color w:val="3366FF"/>
                <w:sz w:val="24"/>
                <w:szCs w:val="24"/>
              </w:rPr>
            </w:pPr>
            <w:r w:rsidRPr="00D11E6D">
              <w:rPr>
                <w:rFonts w:ascii="Trebuchet MS" w:hAnsi="Trebuchet MS"/>
                <w:color w:val="3366FF"/>
                <w:sz w:val="24"/>
                <w:szCs w:val="24"/>
              </w:rPr>
              <w:t>Fyll inn</w:t>
            </w:r>
          </w:p>
          <w:p w14:paraId="33C2CA10" w14:textId="77777777" w:rsidR="00C25852" w:rsidRPr="00D11E6D" w:rsidRDefault="00C25852" w:rsidP="00760392">
            <w:pPr>
              <w:rPr>
                <w:rFonts w:ascii="Trebuchet MS" w:hAnsi="Trebuchet MS"/>
                <w:sz w:val="24"/>
                <w:szCs w:val="24"/>
              </w:rPr>
            </w:pPr>
          </w:p>
        </w:tc>
        <w:tc>
          <w:tcPr>
            <w:tcW w:w="2314" w:type="dxa"/>
          </w:tcPr>
          <w:p w14:paraId="52CE89F9" w14:textId="77777777" w:rsidR="00A504F0" w:rsidRPr="00D11E6D" w:rsidRDefault="00A504F0">
            <w:pPr>
              <w:jc w:val="center"/>
              <w:rPr>
                <w:rFonts w:ascii="Trebuchet MS" w:hAnsi="Trebuchet MS"/>
                <w:sz w:val="24"/>
                <w:szCs w:val="24"/>
              </w:rPr>
            </w:pPr>
          </w:p>
        </w:tc>
      </w:tr>
      <w:tr w:rsidR="00A504F0" w:rsidRPr="00D11E6D" w14:paraId="5FE6A06F" w14:textId="77777777" w:rsidTr="00060012">
        <w:tc>
          <w:tcPr>
            <w:tcW w:w="6300" w:type="dxa"/>
          </w:tcPr>
          <w:p w14:paraId="27180E8C" w14:textId="77777777" w:rsidR="00A504F0" w:rsidRPr="00D11E6D" w:rsidRDefault="00A504F0">
            <w:pPr>
              <w:rPr>
                <w:rFonts w:ascii="Trebuchet MS" w:hAnsi="Trebuchet MS"/>
                <w:sz w:val="24"/>
                <w:szCs w:val="24"/>
              </w:rPr>
            </w:pPr>
            <w:r w:rsidRPr="00D11E6D">
              <w:rPr>
                <w:rFonts w:ascii="Trebuchet MS" w:hAnsi="Trebuchet MS"/>
                <w:sz w:val="24"/>
                <w:szCs w:val="24"/>
              </w:rPr>
              <w:t>SAMFERDSELSANLEGG OG TEKNISK INFRASTRUKTUR</w:t>
            </w:r>
          </w:p>
        </w:tc>
        <w:tc>
          <w:tcPr>
            <w:tcW w:w="2314" w:type="dxa"/>
          </w:tcPr>
          <w:p w14:paraId="60F2DBC9" w14:textId="77777777" w:rsidR="00A504F0" w:rsidRPr="00D11E6D" w:rsidRDefault="00A504F0">
            <w:pPr>
              <w:jc w:val="center"/>
              <w:rPr>
                <w:rFonts w:ascii="Trebuchet MS" w:hAnsi="Trebuchet MS"/>
                <w:sz w:val="24"/>
                <w:szCs w:val="24"/>
              </w:rPr>
            </w:pPr>
            <w:r w:rsidRPr="00D11E6D">
              <w:rPr>
                <w:rFonts w:ascii="Trebuchet MS" w:hAnsi="Trebuchet MS"/>
                <w:sz w:val="24"/>
                <w:szCs w:val="24"/>
              </w:rPr>
              <w:t>(§ 12-5, 1.ledd nr. 2)</w:t>
            </w:r>
          </w:p>
        </w:tc>
      </w:tr>
      <w:tr w:rsidR="00A504F0" w:rsidRPr="00D11E6D" w14:paraId="33C6AE57" w14:textId="77777777" w:rsidTr="00060012">
        <w:tc>
          <w:tcPr>
            <w:tcW w:w="6300" w:type="dxa"/>
          </w:tcPr>
          <w:p w14:paraId="2DA5AA2D" w14:textId="77777777" w:rsidR="00C25852" w:rsidRPr="00D11E6D" w:rsidRDefault="00C25852" w:rsidP="00C25852">
            <w:pPr>
              <w:rPr>
                <w:rFonts w:ascii="Trebuchet MS" w:hAnsi="Trebuchet MS"/>
                <w:color w:val="3366FF"/>
                <w:sz w:val="24"/>
                <w:szCs w:val="24"/>
              </w:rPr>
            </w:pPr>
            <w:r w:rsidRPr="00D11E6D">
              <w:rPr>
                <w:rFonts w:ascii="Trebuchet MS" w:hAnsi="Trebuchet MS"/>
                <w:color w:val="3366FF"/>
                <w:sz w:val="24"/>
                <w:szCs w:val="24"/>
              </w:rPr>
              <w:t>Fyll inn</w:t>
            </w:r>
          </w:p>
          <w:p w14:paraId="477E50BF" w14:textId="77777777" w:rsidR="00C25852" w:rsidRPr="00D11E6D" w:rsidRDefault="00C25852" w:rsidP="00760392">
            <w:pPr>
              <w:rPr>
                <w:rFonts w:ascii="Trebuchet MS" w:hAnsi="Trebuchet MS"/>
                <w:sz w:val="24"/>
                <w:szCs w:val="24"/>
              </w:rPr>
            </w:pPr>
          </w:p>
        </w:tc>
        <w:tc>
          <w:tcPr>
            <w:tcW w:w="2314" w:type="dxa"/>
          </w:tcPr>
          <w:p w14:paraId="53EC8567" w14:textId="77777777" w:rsidR="00A504F0" w:rsidRPr="00D11E6D" w:rsidRDefault="00A504F0">
            <w:pPr>
              <w:jc w:val="center"/>
              <w:rPr>
                <w:rFonts w:ascii="Trebuchet MS" w:hAnsi="Trebuchet MS"/>
                <w:sz w:val="24"/>
                <w:szCs w:val="24"/>
              </w:rPr>
            </w:pPr>
          </w:p>
        </w:tc>
      </w:tr>
      <w:tr w:rsidR="00C25852" w:rsidRPr="00D11E6D" w14:paraId="31DBC53B" w14:textId="77777777" w:rsidTr="00060012">
        <w:tc>
          <w:tcPr>
            <w:tcW w:w="6300" w:type="dxa"/>
          </w:tcPr>
          <w:p w14:paraId="681B04FD" w14:textId="77777777" w:rsidR="00C25852" w:rsidRPr="00D11E6D" w:rsidRDefault="00C25852" w:rsidP="00760392">
            <w:pPr>
              <w:rPr>
                <w:rFonts w:ascii="Trebuchet MS" w:hAnsi="Trebuchet MS"/>
                <w:sz w:val="24"/>
                <w:szCs w:val="24"/>
              </w:rPr>
            </w:pPr>
            <w:r w:rsidRPr="00D11E6D">
              <w:rPr>
                <w:rFonts w:ascii="Trebuchet MS" w:hAnsi="Trebuchet MS"/>
                <w:sz w:val="24"/>
                <w:szCs w:val="24"/>
              </w:rPr>
              <w:lastRenderedPageBreak/>
              <w:t>GRØNNSTRUKTUR</w:t>
            </w:r>
          </w:p>
        </w:tc>
        <w:tc>
          <w:tcPr>
            <w:tcW w:w="2314" w:type="dxa"/>
          </w:tcPr>
          <w:p w14:paraId="6F9B3F64" w14:textId="77777777" w:rsidR="00C25852" w:rsidRPr="00D11E6D" w:rsidRDefault="00C25852">
            <w:pPr>
              <w:jc w:val="center"/>
              <w:rPr>
                <w:rFonts w:ascii="Trebuchet MS" w:hAnsi="Trebuchet MS"/>
                <w:sz w:val="24"/>
                <w:szCs w:val="24"/>
              </w:rPr>
            </w:pPr>
            <w:r w:rsidRPr="00D11E6D">
              <w:rPr>
                <w:rFonts w:ascii="Trebuchet MS" w:hAnsi="Trebuchet MS"/>
                <w:sz w:val="24"/>
                <w:szCs w:val="24"/>
              </w:rPr>
              <w:t>(§ 12-5, 1.ledd nr. 3)</w:t>
            </w:r>
          </w:p>
        </w:tc>
      </w:tr>
      <w:tr w:rsidR="00C25852" w:rsidRPr="00D11E6D" w14:paraId="2A3E3A37" w14:textId="77777777" w:rsidTr="00060012">
        <w:tc>
          <w:tcPr>
            <w:tcW w:w="6300" w:type="dxa"/>
          </w:tcPr>
          <w:p w14:paraId="572A4378" w14:textId="77777777" w:rsidR="00C25852" w:rsidRPr="00D11E6D" w:rsidRDefault="00C25852" w:rsidP="00C25852">
            <w:pPr>
              <w:rPr>
                <w:rFonts w:ascii="Trebuchet MS" w:hAnsi="Trebuchet MS"/>
                <w:color w:val="3366FF"/>
                <w:sz w:val="24"/>
                <w:szCs w:val="24"/>
              </w:rPr>
            </w:pPr>
            <w:r w:rsidRPr="00D11E6D">
              <w:rPr>
                <w:rFonts w:ascii="Trebuchet MS" w:hAnsi="Trebuchet MS"/>
                <w:color w:val="3366FF"/>
                <w:sz w:val="24"/>
                <w:szCs w:val="24"/>
              </w:rPr>
              <w:t>Fyll inn</w:t>
            </w:r>
          </w:p>
          <w:p w14:paraId="0B6B4709" w14:textId="77777777" w:rsidR="00C25852" w:rsidRPr="00D11E6D" w:rsidRDefault="00C25852" w:rsidP="00760392">
            <w:pPr>
              <w:rPr>
                <w:rFonts w:ascii="Trebuchet MS" w:hAnsi="Trebuchet MS"/>
                <w:sz w:val="24"/>
                <w:szCs w:val="24"/>
              </w:rPr>
            </w:pPr>
          </w:p>
        </w:tc>
        <w:tc>
          <w:tcPr>
            <w:tcW w:w="2314" w:type="dxa"/>
          </w:tcPr>
          <w:p w14:paraId="2D90E216" w14:textId="77777777" w:rsidR="00C25852" w:rsidRPr="00D11E6D" w:rsidRDefault="00C25852">
            <w:pPr>
              <w:jc w:val="center"/>
              <w:rPr>
                <w:rFonts w:ascii="Trebuchet MS" w:hAnsi="Trebuchet MS"/>
                <w:sz w:val="24"/>
                <w:szCs w:val="24"/>
              </w:rPr>
            </w:pPr>
          </w:p>
        </w:tc>
      </w:tr>
      <w:tr w:rsidR="00A504F0" w:rsidRPr="00D11E6D" w14:paraId="6C76638D" w14:textId="77777777" w:rsidTr="00060012">
        <w:tc>
          <w:tcPr>
            <w:tcW w:w="6300" w:type="dxa"/>
          </w:tcPr>
          <w:p w14:paraId="304C09C0" w14:textId="77777777" w:rsidR="00D00CDA" w:rsidRPr="00D11E6D" w:rsidRDefault="00A504F0" w:rsidP="00B871E0">
            <w:pPr>
              <w:rPr>
                <w:rFonts w:ascii="Trebuchet MS" w:hAnsi="Trebuchet MS"/>
                <w:sz w:val="24"/>
                <w:szCs w:val="24"/>
              </w:rPr>
            </w:pPr>
            <w:r w:rsidRPr="00D11E6D">
              <w:rPr>
                <w:rFonts w:ascii="Trebuchet MS" w:hAnsi="Trebuchet MS"/>
                <w:sz w:val="24"/>
                <w:szCs w:val="24"/>
              </w:rPr>
              <w:t>LANDBRUKS-, NATUR- O</w:t>
            </w:r>
            <w:r w:rsidR="00CD2CE4" w:rsidRPr="00D11E6D">
              <w:rPr>
                <w:rFonts w:ascii="Trebuchet MS" w:hAnsi="Trebuchet MS"/>
                <w:sz w:val="24"/>
                <w:szCs w:val="24"/>
              </w:rPr>
              <w:t>G FRILUFTSOMRÅDER</w:t>
            </w:r>
          </w:p>
        </w:tc>
        <w:tc>
          <w:tcPr>
            <w:tcW w:w="2314" w:type="dxa"/>
          </w:tcPr>
          <w:p w14:paraId="701EE64F" w14:textId="77777777" w:rsidR="00A504F0" w:rsidRPr="00D11E6D" w:rsidRDefault="00A504F0">
            <w:pPr>
              <w:jc w:val="center"/>
              <w:rPr>
                <w:rFonts w:ascii="Trebuchet MS" w:hAnsi="Trebuchet MS"/>
                <w:sz w:val="24"/>
                <w:szCs w:val="24"/>
              </w:rPr>
            </w:pPr>
            <w:r w:rsidRPr="00D11E6D">
              <w:rPr>
                <w:rFonts w:ascii="Trebuchet MS" w:hAnsi="Trebuchet MS"/>
                <w:sz w:val="24"/>
                <w:szCs w:val="24"/>
              </w:rPr>
              <w:t>(§ 12-5, 1.ledd nr. 5)</w:t>
            </w:r>
          </w:p>
        </w:tc>
      </w:tr>
      <w:tr w:rsidR="00A504F0" w:rsidRPr="00D11E6D" w14:paraId="023935BE" w14:textId="77777777" w:rsidTr="00060012">
        <w:tc>
          <w:tcPr>
            <w:tcW w:w="6300" w:type="dxa"/>
          </w:tcPr>
          <w:p w14:paraId="14D605FF" w14:textId="77777777" w:rsidR="00C25852" w:rsidRPr="00D11E6D" w:rsidRDefault="00C25852" w:rsidP="00C25852">
            <w:pPr>
              <w:rPr>
                <w:rFonts w:ascii="Trebuchet MS" w:hAnsi="Trebuchet MS"/>
                <w:color w:val="3366FF"/>
                <w:sz w:val="24"/>
                <w:szCs w:val="24"/>
              </w:rPr>
            </w:pPr>
            <w:r w:rsidRPr="00D11E6D">
              <w:rPr>
                <w:rFonts w:ascii="Trebuchet MS" w:hAnsi="Trebuchet MS"/>
                <w:color w:val="3366FF"/>
                <w:sz w:val="24"/>
                <w:szCs w:val="24"/>
              </w:rPr>
              <w:t>Fyll inn</w:t>
            </w:r>
          </w:p>
          <w:p w14:paraId="71B0BF28" w14:textId="77777777" w:rsidR="00A504F0" w:rsidRPr="00D11E6D" w:rsidRDefault="00A504F0">
            <w:pPr>
              <w:rPr>
                <w:rFonts w:ascii="Trebuchet MS" w:hAnsi="Trebuchet MS"/>
                <w:sz w:val="24"/>
                <w:szCs w:val="24"/>
              </w:rPr>
            </w:pPr>
          </w:p>
        </w:tc>
        <w:tc>
          <w:tcPr>
            <w:tcW w:w="2314" w:type="dxa"/>
          </w:tcPr>
          <w:p w14:paraId="24A2523A" w14:textId="77777777" w:rsidR="00A504F0" w:rsidRPr="00D11E6D" w:rsidRDefault="00A504F0">
            <w:pPr>
              <w:jc w:val="center"/>
              <w:rPr>
                <w:rFonts w:ascii="Trebuchet MS" w:hAnsi="Trebuchet MS"/>
                <w:sz w:val="24"/>
                <w:szCs w:val="24"/>
              </w:rPr>
            </w:pPr>
          </w:p>
        </w:tc>
      </w:tr>
      <w:tr w:rsidR="00C25852" w:rsidRPr="00D11E6D" w14:paraId="37AAAECE" w14:textId="77777777" w:rsidTr="00060012">
        <w:tc>
          <w:tcPr>
            <w:tcW w:w="6300" w:type="dxa"/>
          </w:tcPr>
          <w:p w14:paraId="67CF761D" w14:textId="77777777" w:rsidR="00C25852" w:rsidRPr="00D11E6D" w:rsidRDefault="00C25852">
            <w:pPr>
              <w:rPr>
                <w:rFonts w:ascii="Trebuchet MS" w:hAnsi="Trebuchet MS"/>
                <w:sz w:val="24"/>
                <w:szCs w:val="24"/>
              </w:rPr>
            </w:pPr>
            <w:r w:rsidRPr="00D11E6D">
              <w:rPr>
                <w:rFonts w:ascii="Trebuchet MS" w:hAnsi="Trebuchet MS"/>
                <w:sz w:val="24"/>
                <w:szCs w:val="24"/>
              </w:rPr>
              <w:t>BRUK OG VERN AV SJØ OG VASSDRAG</w:t>
            </w:r>
          </w:p>
        </w:tc>
        <w:tc>
          <w:tcPr>
            <w:tcW w:w="2314" w:type="dxa"/>
          </w:tcPr>
          <w:p w14:paraId="1CF32A4E" w14:textId="77777777" w:rsidR="00C25852" w:rsidRPr="00D11E6D" w:rsidRDefault="00C25852">
            <w:pPr>
              <w:jc w:val="center"/>
              <w:rPr>
                <w:rFonts w:ascii="Trebuchet MS" w:hAnsi="Trebuchet MS"/>
                <w:sz w:val="24"/>
                <w:szCs w:val="24"/>
              </w:rPr>
            </w:pPr>
            <w:r w:rsidRPr="00D11E6D">
              <w:rPr>
                <w:rFonts w:ascii="Trebuchet MS" w:hAnsi="Trebuchet MS"/>
                <w:sz w:val="24"/>
                <w:szCs w:val="24"/>
              </w:rPr>
              <w:t xml:space="preserve">(§ 12-5, 1.ledd nr. </w:t>
            </w:r>
            <w:r w:rsidR="00DA6B1E" w:rsidRPr="00D11E6D">
              <w:rPr>
                <w:rFonts w:ascii="Trebuchet MS" w:hAnsi="Trebuchet MS"/>
                <w:sz w:val="24"/>
                <w:szCs w:val="24"/>
              </w:rPr>
              <w:t>6</w:t>
            </w:r>
            <w:r w:rsidRPr="00D11E6D">
              <w:rPr>
                <w:rFonts w:ascii="Trebuchet MS" w:hAnsi="Trebuchet MS"/>
                <w:sz w:val="24"/>
                <w:szCs w:val="24"/>
              </w:rPr>
              <w:t>)</w:t>
            </w:r>
          </w:p>
        </w:tc>
      </w:tr>
      <w:tr w:rsidR="00C25852" w:rsidRPr="00D11E6D" w14:paraId="78C151C9" w14:textId="77777777" w:rsidTr="00060012">
        <w:tc>
          <w:tcPr>
            <w:tcW w:w="6300" w:type="dxa"/>
          </w:tcPr>
          <w:p w14:paraId="2A00DEB8" w14:textId="77777777" w:rsidR="00C25852" w:rsidRPr="00D11E6D" w:rsidRDefault="00C25852" w:rsidP="00C25852">
            <w:pPr>
              <w:rPr>
                <w:rFonts w:ascii="Trebuchet MS" w:hAnsi="Trebuchet MS"/>
                <w:color w:val="3366FF"/>
                <w:sz w:val="24"/>
                <w:szCs w:val="24"/>
              </w:rPr>
            </w:pPr>
            <w:r w:rsidRPr="00D11E6D">
              <w:rPr>
                <w:rFonts w:ascii="Trebuchet MS" w:hAnsi="Trebuchet MS"/>
                <w:color w:val="3366FF"/>
                <w:sz w:val="24"/>
                <w:szCs w:val="24"/>
              </w:rPr>
              <w:t>Fyll inn</w:t>
            </w:r>
          </w:p>
          <w:p w14:paraId="7E6CF010" w14:textId="77777777" w:rsidR="00C25852" w:rsidRPr="00D11E6D" w:rsidRDefault="00C25852">
            <w:pPr>
              <w:rPr>
                <w:rFonts w:ascii="Trebuchet MS" w:hAnsi="Trebuchet MS"/>
                <w:sz w:val="24"/>
                <w:szCs w:val="24"/>
              </w:rPr>
            </w:pPr>
          </w:p>
        </w:tc>
        <w:tc>
          <w:tcPr>
            <w:tcW w:w="2314" w:type="dxa"/>
          </w:tcPr>
          <w:p w14:paraId="344290FF" w14:textId="77777777" w:rsidR="00C25852" w:rsidRPr="00D11E6D" w:rsidRDefault="00C25852">
            <w:pPr>
              <w:jc w:val="center"/>
              <w:rPr>
                <w:rFonts w:ascii="Trebuchet MS" w:hAnsi="Trebuchet MS"/>
                <w:sz w:val="24"/>
                <w:szCs w:val="24"/>
              </w:rPr>
            </w:pPr>
          </w:p>
        </w:tc>
      </w:tr>
    </w:tbl>
    <w:p w14:paraId="2B6B9357" w14:textId="77777777" w:rsidR="00A504F0" w:rsidRPr="00D11E6D" w:rsidRDefault="00A504F0" w:rsidP="004A3CCE">
      <w:pPr>
        <w:rPr>
          <w:rFonts w:ascii="Trebuchet MS" w:hAnsi="Trebuchet MS"/>
          <w:sz w:val="24"/>
          <w:szCs w:val="24"/>
        </w:rPr>
      </w:pPr>
    </w:p>
    <w:p w14:paraId="59004C3E" w14:textId="77777777" w:rsidR="004A3CCE" w:rsidRPr="00D11E6D" w:rsidRDefault="004A3CCE" w:rsidP="004A3CCE">
      <w:pPr>
        <w:rPr>
          <w:rFonts w:ascii="Trebuchet MS" w:hAnsi="Trebuchet MS"/>
          <w:sz w:val="24"/>
          <w:szCs w:val="24"/>
        </w:rPr>
      </w:pPr>
    </w:p>
    <w:p w14:paraId="7B79C5FB" w14:textId="77777777" w:rsidR="00A504F0" w:rsidRPr="00D11E6D" w:rsidRDefault="00A504F0">
      <w:pPr>
        <w:ind w:firstLine="708"/>
        <w:rPr>
          <w:rFonts w:ascii="Trebuchet MS" w:hAnsi="Trebuchet MS"/>
          <w:sz w:val="24"/>
          <w:szCs w:val="24"/>
        </w:rPr>
      </w:pPr>
      <w:r w:rsidRPr="00D11E6D">
        <w:rPr>
          <w:rFonts w:ascii="Trebuchet MS" w:hAnsi="Trebuchet MS"/>
          <w:sz w:val="24"/>
          <w:szCs w:val="24"/>
        </w:rPr>
        <w:tab/>
        <w:t>HENSYNSSONER</w:t>
      </w:r>
    </w:p>
    <w:p w14:paraId="09AD17C3" w14:textId="77777777" w:rsidR="00A504F0" w:rsidRPr="00D11E6D" w:rsidRDefault="00A504F0">
      <w:pPr>
        <w:ind w:firstLine="708"/>
        <w:rPr>
          <w:rFonts w:ascii="Trebuchet MS" w:hAnsi="Trebuchet MS"/>
          <w:sz w:val="24"/>
          <w:szCs w:val="24"/>
        </w:rPr>
      </w:pPr>
      <w:r w:rsidRPr="00D11E6D">
        <w:rPr>
          <w:rFonts w:ascii="Trebuchet MS" w:hAnsi="Trebuchet MS"/>
          <w:sz w:val="24"/>
          <w:szCs w:val="24"/>
        </w:rPr>
        <w:t>Området er regulert for følgende hensynssoner, jf. Plan- og bygningslovens § 12-6:</w:t>
      </w:r>
    </w:p>
    <w:p w14:paraId="507544C4" w14:textId="77777777" w:rsidR="00246418" w:rsidRPr="00D11E6D" w:rsidRDefault="00246418" w:rsidP="00246418">
      <w:pPr>
        <w:ind w:left="708"/>
        <w:rPr>
          <w:rFonts w:ascii="Trebuchet MS" w:hAnsi="Trebuchet MS"/>
          <w:color w:val="3366FF"/>
          <w:sz w:val="24"/>
          <w:szCs w:val="24"/>
        </w:rPr>
      </w:pPr>
      <w:r w:rsidRPr="00D11E6D">
        <w:rPr>
          <w:rFonts w:ascii="Trebuchet MS" w:hAnsi="Trebuchet MS"/>
          <w:color w:val="3366FF"/>
          <w:sz w:val="24"/>
          <w:szCs w:val="24"/>
        </w:rPr>
        <w:t>Fyll inn hensynssoner, og stryk de som ikke passer.</w:t>
      </w:r>
    </w:p>
    <w:p w14:paraId="3DDC047F" w14:textId="77777777" w:rsidR="00A504F0" w:rsidRPr="00D11E6D" w:rsidRDefault="00A504F0">
      <w:pPr>
        <w:ind w:firstLine="708"/>
        <w:rPr>
          <w:rFonts w:ascii="Trebuchet MS" w:hAnsi="Trebuchet MS"/>
          <w:sz w:val="24"/>
          <w:szCs w:val="24"/>
        </w:rPr>
      </w:pPr>
    </w:p>
    <w:tbl>
      <w:tblPr>
        <w:tblStyle w:val="Enkelttabell1"/>
        <w:tblW w:w="8331" w:type="dxa"/>
        <w:tblLook w:val="04A0" w:firstRow="1" w:lastRow="0" w:firstColumn="1" w:lastColumn="0" w:noHBand="0" w:noVBand="1"/>
      </w:tblPr>
      <w:tblGrid>
        <w:gridCol w:w="6346"/>
        <w:gridCol w:w="1985"/>
      </w:tblGrid>
      <w:tr w:rsidR="00A504F0" w:rsidRPr="00D11E6D" w14:paraId="49088448" w14:textId="77777777" w:rsidTr="00060012">
        <w:trPr>
          <w:cnfStyle w:val="100000000000" w:firstRow="1" w:lastRow="0" w:firstColumn="0" w:lastColumn="0" w:oddVBand="0" w:evenVBand="0" w:oddHBand="0" w:evenHBand="0" w:firstRowFirstColumn="0" w:firstRowLastColumn="0" w:lastRowFirstColumn="0" w:lastRowLastColumn="0"/>
        </w:trPr>
        <w:tc>
          <w:tcPr>
            <w:tcW w:w="6346" w:type="dxa"/>
          </w:tcPr>
          <w:p w14:paraId="3CA54831" w14:textId="77777777" w:rsidR="00A504F0" w:rsidRPr="00D11E6D" w:rsidRDefault="00246418">
            <w:pPr>
              <w:rPr>
                <w:rFonts w:ascii="Trebuchet MS" w:hAnsi="Trebuchet MS"/>
                <w:sz w:val="24"/>
                <w:szCs w:val="24"/>
              </w:rPr>
            </w:pPr>
            <w:r w:rsidRPr="00D11E6D">
              <w:rPr>
                <w:rFonts w:ascii="Trebuchet MS" w:hAnsi="Trebuchet MS"/>
                <w:sz w:val="24"/>
                <w:szCs w:val="24"/>
              </w:rPr>
              <w:t>SIKRINGSSONER</w:t>
            </w:r>
          </w:p>
        </w:tc>
        <w:tc>
          <w:tcPr>
            <w:tcW w:w="1985" w:type="dxa"/>
          </w:tcPr>
          <w:p w14:paraId="2BCF414A" w14:textId="77777777" w:rsidR="00A504F0" w:rsidRPr="00D11E6D" w:rsidRDefault="00A504F0" w:rsidP="00B871E0">
            <w:pPr>
              <w:rPr>
                <w:rFonts w:ascii="Trebuchet MS" w:hAnsi="Trebuchet MS"/>
                <w:sz w:val="24"/>
                <w:szCs w:val="24"/>
              </w:rPr>
            </w:pPr>
            <w:r w:rsidRPr="00D11E6D">
              <w:rPr>
                <w:rFonts w:ascii="Trebuchet MS" w:hAnsi="Trebuchet MS"/>
                <w:sz w:val="24"/>
                <w:szCs w:val="24"/>
              </w:rPr>
              <w:t xml:space="preserve">(§ </w:t>
            </w:r>
            <w:r w:rsidR="00CC3A2D" w:rsidRPr="00D11E6D">
              <w:rPr>
                <w:rFonts w:ascii="Trebuchet MS" w:hAnsi="Trebuchet MS"/>
                <w:sz w:val="24"/>
                <w:szCs w:val="24"/>
              </w:rPr>
              <w:t>11-8</w:t>
            </w:r>
            <w:r w:rsidRPr="00D11E6D">
              <w:rPr>
                <w:rFonts w:ascii="Trebuchet MS" w:hAnsi="Trebuchet MS"/>
                <w:sz w:val="24"/>
                <w:szCs w:val="24"/>
              </w:rPr>
              <w:t xml:space="preserve">, </w:t>
            </w:r>
            <w:r w:rsidR="00B871E0" w:rsidRPr="00D11E6D">
              <w:rPr>
                <w:rFonts w:ascii="Trebuchet MS" w:hAnsi="Trebuchet MS"/>
                <w:sz w:val="24"/>
                <w:szCs w:val="24"/>
              </w:rPr>
              <w:t>3.l</w:t>
            </w:r>
            <w:r w:rsidRPr="00D11E6D">
              <w:rPr>
                <w:rFonts w:ascii="Trebuchet MS" w:hAnsi="Trebuchet MS"/>
                <w:sz w:val="24"/>
                <w:szCs w:val="24"/>
              </w:rPr>
              <w:t>edd</w:t>
            </w:r>
            <w:r w:rsidR="00B871E0" w:rsidRPr="00D11E6D">
              <w:rPr>
                <w:rFonts w:ascii="Trebuchet MS" w:hAnsi="Trebuchet MS"/>
                <w:sz w:val="24"/>
                <w:szCs w:val="24"/>
              </w:rPr>
              <w:t>, a</w:t>
            </w:r>
            <w:r w:rsidRPr="00D11E6D">
              <w:rPr>
                <w:rFonts w:ascii="Trebuchet MS" w:hAnsi="Trebuchet MS"/>
                <w:sz w:val="24"/>
                <w:szCs w:val="24"/>
              </w:rPr>
              <w:t>)</w:t>
            </w:r>
          </w:p>
        </w:tc>
      </w:tr>
      <w:tr w:rsidR="00A504F0" w:rsidRPr="00D11E6D" w14:paraId="4DFC0EAA" w14:textId="77777777" w:rsidTr="00060012">
        <w:tc>
          <w:tcPr>
            <w:tcW w:w="6346" w:type="dxa"/>
          </w:tcPr>
          <w:p w14:paraId="66C7942C" w14:textId="77777777" w:rsidR="00A504F0" w:rsidRPr="00D11E6D" w:rsidRDefault="00246418">
            <w:pPr>
              <w:rPr>
                <w:rFonts w:ascii="Trebuchet MS" w:hAnsi="Trebuchet MS"/>
                <w:sz w:val="24"/>
                <w:szCs w:val="24"/>
              </w:rPr>
            </w:pPr>
            <w:r w:rsidRPr="00D11E6D">
              <w:rPr>
                <w:rFonts w:ascii="Trebuchet MS" w:hAnsi="Trebuchet MS"/>
                <w:sz w:val="24"/>
                <w:szCs w:val="24"/>
              </w:rPr>
              <w:t>STØYSONER</w:t>
            </w:r>
          </w:p>
        </w:tc>
        <w:tc>
          <w:tcPr>
            <w:tcW w:w="1985" w:type="dxa"/>
          </w:tcPr>
          <w:p w14:paraId="118C49E8" w14:textId="77777777" w:rsidR="00A504F0" w:rsidRPr="00D11E6D" w:rsidRDefault="00A504F0" w:rsidP="00B871E0">
            <w:pPr>
              <w:rPr>
                <w:rFonts w:ascii="Trebuchet MS" w:hAnsi="Trebuchet MS"/>
                <w:sz w:val="24"/>
                <w:szCs w:val="24"/>
              </w:rPr>
            </w:pPr>
            <w:r w:rsidRPr="00D11E6D">
              <w:rPr>
                <w:rFonts w:ascii="Trebuchet MS" w:hAnsi="Trebuchet MS"/>
                <w:sz w:val="24"/>
                <w:szCs w:val="24"/>
              </w:rPr>
              <w:t>(§</w:t>
            </w:r>
            <w:r w:rsidR="00CC3A2D" w:rsidRPr="00D11E6D">
              <w:rPr>
                <w:rFonts w:ascii="Trebuchet MS" w:hAnsi="Trebuchet MS"/>
                <w:sz w:val="24"/>
                <w:szCs w:val="24"/>
              </w:rPr>
              <w:t>11-8</w:t>
            </w:r>
            <w:r w:rsidRPr="00D11E6D">
              <w:rPr>
                <w:rFonts w:ascii="Trebuchet MS" w:hAnsi="Trebuchet MS"/>
                <w:sz w:val="24"/>
                <w:szCs w:val="24"/>
              </w:rPr>
              <w:t xml:space="preserve">, </w:t>
            </w:r>
            <w:r w:rsidR="00B871E0" w:rsidRPr="00D11E6D">
              <w:rPr>
                <w:rFonts w:ascii="Trebuchet MS" w:hAnsi="Trebuchet MS"/>
                <w:sz w:val="24"/>
                <w:szCs w:val="24"/>
              </w:rPr>
              <w:t>3. l</w:t>
            </w:r>
            <w:r w:rsidRPr="00D11E6D">
              <w:rPr>
                <w:rFonts w:ascii="Trebuchet MS" w:hAnsi="Trebuchet MS"/>
                <w:sz w:val="24"/>
                <w:szCs w:val="24"/>
              </w:rPr>
              <w:t>edd</w:t>
            </w:r>
            <w:r w:rsidR="00B871E0" w:rsidRPr="00D11E6D">
              <w:rPr>
                <w:rFonts w:ascii="Trebuchet MS" w:hAnsi="Trebuchet MS"/>
                <w:sz w:val="24"/>
                <w:szCs w:val="24"/>
              </w:rPr>
              <w:t>, a</w:t>
            </w:r>
            <w:r w:rsidRPr="00D11E6D">
              <w:rPr>
                <w:rFonts w:ascii="Trebuchet MS" w:hAnsi="Trebuchet MS"/>
                <w:sz w:val="24"/>
                <w:szCs w:val="24"/>
              </w:rPr>
              <w:t>)</w:t>
            </w:r>
          </w:p>
        </w:tc>
      </w:tr>
      <w:tr w:rsidR="00D30F32" w:rsidRPr="00D11E6D" w14:paraId="39B59BDA" w14:textId="77777777" w:rsidTr="00060012">
        <w:tc>
          <w:tcPr>
            <w:tcW w:w="6346" w:type="dxa"/>
          </w:tcPr>
          <w:p w14:paraId="59CB713D" w14:textId="77777777" w:rsidR="00D30F32" w:rsidRPr="00D11E6D" w:rsidRDefault="00246418">
            <w:pPr>
              <w:rPr>
                <w:rFonts w:ascii="Trebuchet MS" w:hAnsi="Trebuchet MS"/>
                <w:sz w:val="24"/>
                <w:szCs w:val="24"/>
              </w:rPr>
            </w:pPr>
            <w:r w:rsidRPr="00D11E6D">
              <w:rPr>
                <w:rFonts w:ascii="Trebuchet MS" w:hAnsi="Trebuchet MS"/>
                <w:sz w:val="24"/>
                <w:szCs w:val="24"/>
              </w:rPr>
              <w:t>FARESONER</w:t>
            </w:r>
          </w:p>
        </w:tc>
        <w:tc>
          <w:tcPr>
            <w:tcW w:w="1985" w:type="dxa"/>
          </w:tcPr>
          <w:p w14:paraId="6CC4170F" w14:textId="77777777" w:rsidR="00D30F32" w:rsidRPr="00D11E6D" w:rsidRDefault="00D30F32" w:rsidP="00B871E0">
            <w:pPr>
              <w:rPr>
                <w:rFonts w:ascii="Trebuchet MS" w:hAnsi="Trebuchet MS"/>
                <w:sz w:val="24"/>
                <w:szCs w:val="24"/>
              </w:rPr>
            </w:pPr>
            <w:r w:rsidRPr="00D11E6D">
              <w:rPr>
                <w:rFonts w:ascii="Trebuchet MS" w:hAnsi="Trebuchet MS"/>
                <w:sz w:val="24"/>
                <w:szCs w:val="24"/>
              </w:rPr>
              <w:t>(§</w:t>
            </w:r>
            <w:r w:rsidR="00CC3A2D" w:rsidRPr="00D11E6D">
              <w:rPr>
                <w:rFonts w:ascii="Trebuchet MS" w:hAnsi="Trebuchet MS"/>
                <w:sz w:val="24"/>
                <w:szCs w:val="24"/>
              </w:rPr>
              <w:t>11-8</w:t>
            </w:r>
            <w:r w:rsidRPr="00D11E6D">
              <w:rPr>
                <w:rFonts w:ascii="Trebuchet MS" w:hAnsi="Trebuchet MS"/>
                <w:sz w:val="24"/>
                <w:szCs w:val="24"/>
              </w:rPr>
              <w:t xml:space="preserve">, </w:t>
            </w:r>
            <w:r w:rsidR="00B871E0" w:rsidRPr="00D11E6D">
              <w:rPr>
                <w:rFonts w:ascii="Trebuchet MS" w:hAnsi="Trebuchet MS"/>
                <w:sz w:val="24"/>
                <w:szCs w:val="24"/>
              </w:rPr>
              <w:t xml:space="preserve">3. </w:t>
            </w:r>
            <w:proofErr w:type="spellStart"/>
            <w:proofErr w:type="gramStart"/>
            <w:r w:rsidR="00B871E0" w:rsidRPr="00D11E6D">
              <w:rPr>
                <w:rFonts w:ascii="Trebuchet MS" w:hAnsi="Trebuchet MS"/>
                <w:sz w:val="24"/>
                <w:szCs w:val="24"/>
              </w:rPr>
              <w:t>l</w:t>
            </w:r>
            <w:r w:rsidRPr="00D11E6D">
              <w:rPr>
                <w:rFonts w:ascii="Trebuchet MS" w:hAnsi="Trebuchet MS"/>
                <w:sz w:val="24"/>
                <w:szCs w:val="24"/>
              </w:rPr>
              <w:t>edd</w:t>
            </w:r>
            <w:r w:rsidR="00B871E0" w:rsidRPr="00D11E6D">
              <w:rPr>
                <w:rFonts w:ascii="Trebuchet MS" w:hAnsi="Trebuchet MS"/>
                <w:sz w:val="24"/>
                <w:szCs w:val="24"/>
              </w:rPr>
              <w:t>,a</w:t>
            </w:r>
            <w:proofErr w:type="spellEnd"/>
            <w:proofErr w:type="gramEnd"/>
            <w:r w:rsidRPr="00D11E6D">
              <w:rPr>
                <w:rFonts w:ascii="Trebuchet MS" w:hAnsi="Trebuchet MS"/>
                <w:sz w:val="24"/>
                <w:szCs w:val="24"/>
              </w:rPr>
              <w:t>)</w:t>
            </w:r>
          </w:p>
        </w:tc>
      </w:tr>
      <w:tr w:rsidR="00D30F32" w:rsidRPr="00D11E6D" w14:paraId="463C25FF" w14:textId="77777777" w:rsidTr="00060012">
        <w:tc>
          <w:tcPr>
            <w:tcW w:w="6346" w:type="dxa"/>
          </w:tcPr>
          <w:p w14:paraId="0728C859" w14:textId="77777777" w:rsidR="00D30F32" w:rsidRPr="00D11E6D" w:rsidRDefault="00246418">
            <w:pPr>
              <w:rPr>
                <w:rFonts w:ascii="Trebuchet MS" w:hAnsi="Trebuchet MS"/>
                <w:sz w:val="24"/>
                <w:szCs w:val="24"/>
              </w:rPr>
            </w:pPr>
            <w:r w:rsidRPr="00D11E6D">
              <w:rPr>
                <w:rFonts w:ascii="Trebuchet MS" w:hAnsi="Trebuchet MS"/>
                <w:sz w:val="24"/>
                <w:szCs w:val="24"/>
              </w:rPr>
              <w:t>INFRASTRUKTURSONER</w:t>
            </w:r>
          </w:p>
        </w:tc>
        <w:tc>
          <w:tcPr>
            <w:tcW w:w="1985" w:type="dxa"/>
          </w:tcPr>
          <w:p w14:paraId="429AC31E" w14:textId="77777777" w:rsidR="00D30F32" w:rsidRPr="00D11E6D" w:rsidRDefault="00D30F32" w:rsidP="00B871E0">
            <w:pPr>
              <w:rPr>
                <w:rFonts w:ascii="Trebuchet MS" w:hAnsi="Trebuchet MS"/>
                <w:sz w:val="24"/>
                <w:szCs w:val="24"/>
              </w:rPr>
            </w:pPr>
            <w:r w:rsidRPr="00D11E6D">
              <w:rPr>
                <w:rFonts w:ascii="Trebuchet MS" w:hAnsi="Trebuchet MS"/>
                <w:sz w:val="24"/>
                <w:szCs w:val="24"/>
              </w:rPr>
              <w:t>(§</w:t>
            </w:r>
            <w:r w:rsidR="00CC3A2D" w:rsidRPr="00D11E6D">
              <w:rPr>
                <w:rFonts w:ascii="Trebuchet MS" w:hAnsi="Trebuchet MS"/>
                <w:sz w:val="24"/>
                <w:szCs w:val="24"/>
              </w:rPr>
              <w:t>11-8</w:t>
            </w:r>
            <w:r w:rsidRPr="00D11E6D">
              <w:rPr>
                <w:rFonts w:ascii="Trebuchet MS" w:hAnsi="Trebuchet MS"/>
                <w:sz w:val="24"/>
                <w:szCs w:val="24"/>
              </w:rPr>
              <w:t xml:space="preserve">, </w:t>
            </w:r>
            <w:r w:rsidR="00B871E0" w:rsidRPr="00D11E6D">
              <w:rPr>
                <w:rFonts w:ascii="Trebuchet MS" w:hAnsi="Trebuchet MS"/>
                <w:sz w:val="24"/>
                <w:szCs w:val="24"/>
              </w:rPr>
              <w:t>3. l</w:t>
            </w:r>
            <w:r w:rsidRPr="00D11E6D">
              <w:rPr>
                <w:rFonts w:ascii="Trebuchet MS" w:hAnsi="Trebuchet MS"/>
                <w:sz w:val="24"/>
                <w:szCs w:val="24"/>
              </w:rPr>
              <w:t>edd</w:t>
            </w:r>
            <w:r w:rsidR="00B871E0" w:rsidRPr="00D11E6D">
              <w:rPr>
                <w:rFonts w:ascii="Trebuchet MS" w:hAnsi="Trebuchet MS"/>
                <w:sz w:val="24"/>
                <w:szCs w:val="24"/>
              </w:rPr>
              <w:t>, b</w:t>
            </w:r>
            <w:r w:rsidRPr="00D11E6D">
              <w:rPr>
                <w:rFonts w:ascii="Trebuchet MS" w:hAnsi="Trebuchet MS"/>
                <w:sz w:val="24"/>
                <w:szCs w:val="24"/>
              </w:rPr>
              <w:t>)</w:t>
            </w:r>
          </w:p>
        </w:tc>
      </w:tr>
      <w:tr w:rsidR="00A504F0" w:rsidRPr="00D11E6D" w14:paraId="42AC17EF" w14:textId="77777777" w:rsidTr="00060012">
        <w:tc>
          <w:tcPr>
            <w:tcW w:w="6346" w:type="dxa"/>
          </w:tcPr>
          <w:p w14:paraId="0C8A8826" w14:textId="77777777" w:rsidR="00A504F0" w:rsidRPr="00D11E6D" w:rsidRDefault="00246418">
            <w:pPr>
              <w:rPr>
                <w:rFonts w:ascii="Trebuchet MS" w:hAnsi="Trebuchet MS"/>
                <w:sz w:val="24"/>
                <w:szCs w:val="24"/>
              </w:rPr>
            </w:pPr>
            <w:r w:rsidRPr="00D11E6D">
              <w:rPr>
                <w:rFonts w:ascii="Trebuchet MS" w:hAnsi="Trebuchet MS"/>
                <w:sz w:val="24"/>
                <w:szCs w:val="24"/>
              </w:rPr>
              <w:t>SONE MED ANGITTE SÆRLIGE HENSYN</w:t>
            </w:r>
          </w:p>
        </w:tc>
        <w:tc>
          <w:tcPr>
            <w:tcW w:w="1985" w:type="dxa"/>
          </w:tcPr>
          <w:p w14:paraId="3995CB7C" w14:textId="77777777" w:rsidR="00A504F0" w:rsidRPr="00D11E6D" w:rsidRDefault="00A504F0" w:rsidP="00A3337D">
            <w:pPr>
              <w:rPr>
                <w:rFonts w:ascii="Trebuchet MS" w:hAnsi="Trebuchet MS"/>
                <w:sz w:val="24"/>
                <w:szCs w:val="24"/>
              </w:rPr>
            </w:pPr>
            <w:r w:rsidRPr="00D11E6D">
              <w:rPr>
                <w:rFonts w:ascii="Trebuchet MS" w:hAnsi="Trebuchet MS"/>
                <w:sz w:val="24"/>
                <w:szCs w:val="24"/>
              </w:rPr>
              <w:t>(§</w:t>
            </w:r>
            <w:r w:rsidR="00CC3A2D" w:rsidRPr="00D11E6D">
              <w:rPr>
                <w:rFonts w:ascii="Trebuchet MS" w:hAnsi="Trebuchet MS"/>
                <w:sz w:val="24"/>
                <w:szCs w:val="24"/>
              </w:rPr>
              <w:t>11-8</w:t>
            </w:r>
            <w:r w:rsidRPr="00D11E6D">
              <w:rPr>
                <w:rFonts w:ascii="Trebuchet MS" w:hAnsi="Trebuchet MS"/>
                <w:sz w:val="24"/>
                <w:szCs w:val="24"/>
              </w:rPr>
              <w:t xml:space="preserve">, </w:t>
            </w:r>
            <w:r w:rsidR="00A3337D" w:rsidRPr="00D11E6D">
              <w:rPr>
                <w:rFonts w:ascii="Trebuchet MS" w:hAnsi="Trebuchet MS"/>
                <w:sz w:val="24"/>
                <w:szCs w:val="24"/>
              </w:rPr>
              <w:t>3. l</w:t>
            </w:r>
            <w:r w:rsidRPr="00D11E6D">
              <w:rPr>
                <w:rFonts w:ascii="Trebuchet MS" w:hAnsi="Trebuchet MS"/>
                <w:sz w:val="24"/>
                <w:szCs w:val="24"/>
              </w:rPr>
              <w:t>edd</w:t>
            </w:r>
            <w:r w:rsidR="00A3337D" w:rsidRPr="00D11E6D">
              <w:rPr>
                <w:rFonts w:ascii="Trebuchet MS" w:hAnsi="Trebuchet MS"/>
                <w:sz w:val="24"/>
                <w:szCs w:val="24"/>
              </w:rPr>
              <w:t>, c</w:t>
            </w:r>
            <w:r w:rsidRPr="00D11E6D">
              <w:rPr>
                <w:rFonts w:ascii="Trebuchet MS" w:hAnsi="Trebuchet MS"/>
                <w:sz w:val="24"/>
                <w:szCs w:val="24"/>
              </w:rPr>
              <w:t>)</w:t>
            </w:r>
          </w:p>
        </w:tc>
      </w:tr>
      <w:tr w:rsidR="00D30F32" w:rsidRPr="00D11E6D" w14:paraId="5724AD9F" w14:textId="77777777" w:rsidTr="00060012">
        <w:tc>
          <w:tcPr>
            <w:tcW w:w="6346" w:type="dxa"/>
          </w:tcPr>
          <w:p w14:paraId="5F1EF507" w14:textId="77777777" w:rsidR="00D30F32" w:rsidRPr="00D11E6D" w:rsidRDefault="00246418">
            <w:pPr>
              <w:rPr>
                <w:rFonts w:ascii="Trebuchet MS" w:hAnsi="Trebuchet MS"/>
                <w:sz w:val="24"/>
                <w:szCs w:val="24"/>
              </w:rPr>
            </w:pPr>
            <w:r w:rsidRPr="00D11E6D">
              <w:rPr>
                <w:rFonts w:ascii="Trebuchet MS" w:hAnsi="Trebuchet MS"/>
                <w:sz w:val="24"/>
                <w:szCs w:val="24"/>
              </w:rPr>
              <w:t>BÅNDLEGGINGSSONER</w:t>
            </w:r>
          </w:p>
        </w:tc>
        <w:tc>
          <w:tcPr>
            <w:tcW w:w="1985" w:type="dxa"/>
          </w:tcPr>
          <w:p w14:paraId="41AAF924" w14:textId="77777777" w:rsidR="00D30F32" w:rsidRPr="00D11E6D" w:rsidRDefault="00D30F32" w:rsidP="00A3337D">
            <w:pPr>
              <w:rPr>
                <w:rFonts w:ascii="Trebuchet MS" w:hAnsi="Trebuchet MS"/>
                <w:sz w:val="24"/>
                <w:szCs w:val="24"/>
              </w:rPr>
            </w:pPr>
            <w:r w:rsidRPr="00D11E6D">
              <w:rPr>
                <w:rFonts w:ascii="Trebuchet MS" w:hAnsi="Trebuchet MS"/>
                <w:sz w:val="24"/>
                <w:szCs w:val="24"/>
              </w:rPr>
              <w:t>(§</w:t>
            </w:r>
            <w:r w:rsidR="00CC3A2D" w:rsidRPr="00D11E6D">
              <w:rPr>
                <w:rFonts w:ascii="Trebuchet MS" w:hAnsi="Trebuchet MS"/>
                <w:sz w:val="24"/>
                <w:szCs w:val="24"/>
              </w:rPr>
              <w:t>11-8</w:t>
            </w:r>
            <w:r w:rsidRPr="00D11E6D">
              <w:rPr>
                <w:rFonts w:ascii="Trebuchet MS" w:hAnsi="Trebuchet MS"/>
                <w:sz w:val="24"/>
                <w:szCs w:val="24"/>
              </w:rPr>
              <w:t xml:space="preserve">, </w:t>
            </w:r>
            <w:r w:rsidR="00A3337D" w:rsidRPr="00D11E6D">
              <w:rPr>
                <w:rFonts w:ascii="Trebuchet MS" w:hAnsi="Trebuchet MS"/>
                <w:sz w:val="24"/>
                <w:szCs w:val="24"/>
              </w:rPr>
              <w:t>3. l</w:t>
            </w:r>
            <w:r w:rsidRPr="00D11E6D">
              <w:rPr>
                <w:rFonts w:ascii="Trebuchet MS" w:hAnsi="Trebuchet MS"/>
                <w:sz w:val="24"/>
                <w:szCs w:val="24"/>
              </w:rPr>
              <w:t>edd</w:t>
            </w:r>
            <w:r w:rsidR="00A3337D" w:rsidRPr="00D11E6D">
              <w:rPr>
                <w:rFonts w:ascii="Trebuchet MS" w:hAnsi="Trebuchet MS"/>
                <w:sz w:val="24"/>
                <w:szCs w:val="24"/>
              </w:rPr>
              <w:t>, d</w:t>
            </w:r>
            <w:r w:rsidRPr="00D11E6D">
              <w:rPr>
                <w:rFonts w:ascii="Trebuchet MS" w:hAnsi="Trebuchet MS"/>
                <w:sz w:val="24"/>
                <w:szCs w:val="24"/>
              </w:rPr>
              <w:t>)</w:t>
            </w:r>
          </w:p>
        </w:tc>
      </w:tr>
      <w:tr w:rsidR="00D30F32" w:rsidRPr="00D11E6D" w14:paraId="701B0628" w14:textId="77777777" w:rsidTr="00060012">
        <w:tc>
          <w:tcPr>
            <w:tcW w:w="6346" w:type="dxa"/>
          </w:tcPr>
          <w:p w14:paraId="35259AE8" w14:textId="77777777" w:rsidR="00D30F32" w:rsidRPr="00D11E6D" w:rsidRDefault="00246418">
            <w:pPr>
              <w:rPr>
                <w:rFonts w:ascii="Trebuchet MS" w:hAnsi="Trebuchet MS"/>
                <w:sz w:val="24"/>
                <w:szCs w:val="24"/>
              </w:rPr>
            </w:pPr>
            <w:r w:rsidRPr="00D11E6D">
              <w:rPr>
                <w:rFonts w:ascii="Trebuchet MS" w:hAnsi="Trebuchet MS"/>
                <w:sz w:val="24"/>
                <w:szCs w:val="24"/>
              </w:rPr>
              <w:t>GJENNOMFØRINGSSONER</w:t>
            </w:r>
          </w:p>
        </w:tc>
        <w:tc>
          <w:tcPr>
            <w:tcW w:w="1985" w:type="dxa"/>
          </w:tcPr>
          <w:p w14:paraId="7EB49091" w14:textId="77777777" w:rsidR="00D30F32" w:rsidRPr="00D11E6D" w:rsidRDefault="00D30F32" w:rsidP="00A3337D">
            <w:pPr>
              <w:rPr>
                <w:rFonts w:ascii="Trebuchet MS" w:hAnsi="Trebuchet MS"/>
                <w:sz w:val="24"/>
                <w:szCs w:val="24"/>
              </w:rPr>
            </w:pPr>
            <w:r w:rsidRPr="00D11E6D">
              <w:rPr>
                <w:rFonts w:ascii="Trebuchet MS" w:hAnsi="Trebuchet MS"/>
                <w:sz w:val="24"/>
                <w:szCs w:val="24"/>
              </w:rPr>
              <w:t>(§</w:t>
            </w:r>
            <w:r w:rsidR="00CC3A2D" w:rsidRPr="00D11E6D">
              <w:rPr>
                <w:rFonts w:ascii="Trebuchet MS" w:hAnsi="Trebuchet MS"/>
                <w:sz w:val="24"/>
                <w:szCs w:val="24"/>
              </w:rPr>
              <w:t>11-8</w:t>
            </w:r>
            <w:r w:rsidRPr="00D11E6D">
              <w:rPr>
                <w:rFonts w:ascii="Trebuchet MS" w:hAnsi="Trebuchet MS"/>
                <w:sz w:val="24"/>
                <w:szCs w:val="24"/>
              </w:rPr>
              <w:t xml:space="preserve">, </w:t>
            </w:r>
            <w:r w:rsidR="00A3337D" w:rsidRPr="00D11E6D">
              <w:rPr>
                <w:rFonts w:ascii="Trebuchet MS" w:hAnsi="Trebuchet MS"/>
                <w:sz w:val="24"/>
                <w:szCs w:val="24"/>
              </w:rPr>
              <w:t>3. l</w:t>
            </w:r>
            <w:r w:rsidRPr="00D11E6D">
              <w:rPr>
                <w:rFonts w:ascii="Trebuchet MS" w:hAnsi="Trebuchet MS"/>
                <w:sz w:val="24"/>
                <w:szCs w:val="24"/>
              </w:rPr>
              <w:t>edd</w:t>
            </w:r>
            <w:r w:rsidR="00A3337D" w:rsidRPr="00D11E6D">
              <w:rPr>
                <w:rFonts w:ascii="Trebuchet MS" w:hAnsi="Trebuchet MS"/>
                <w:sz w:val="24"/>
                <w:szCs w:val="24"/>
              </w:rPr>
              <w:t>, e</w:t>
            </w:r>
            <w:r w:rsidRPr="00D11E6D">
              <w:rPr>
                <w:rFonts w:ascii="Trebuchet MS" w:hAnsi="Trebuchet MS"/>
                <w:sz w:val="24"/>
                <w:szCs w:val="24"/>
              </w:rPr>
              <w:t>)</w:t>
            </w:r>
          </w:p>
        </w:tc>
      </w:tr>
      <w:tr w:rsidR="00D30F32" w:rsidRPr="00D11E6D" w14:paraId="5AE25D17" w14:textId="77777777" w:rsidTr="00060012">
        <w:tc>
          <w:tcPr>
            <w:tcW w:w="6346" w:type="dxa"/>
          </w:tcPr>
          <w:p w14:paraId="57C8138E" w14:textId="77777777" w:rsidR="00D30F32" w:rsidRPr="00D11E6D" w:rsidRDefault="00246418">
            <w:pPr>
              <w:rPr>
                <w:rFonts w:ascii="Trebuchet MS" w:hAnsi="Trebuchet MS"/>
                <w:sz w:val="24"/>
                <w:szCs w:val="24"/>
              </w:rPr>
            </w:pPr>
            <w:r w:rsidRPr="00D11E6D">
              <w:rPr>
                <w:rFonts w:ascii="Trebuchet MS" w:hAnsi="Trebuchet MS"/>
                <w:sz w:val="24"/>
                <w:szCs w:val="24"/>
              </w:rPr>
              <w:t>SONE FOR VIDEREFØRING AV REGULERINGSPLAN</w:t>
            </w:r>
          </w:p>
        </w:tc>
        <w:tc>
          <w:tcPr>
            <w:tcW w:w="1985" w:type="dxa"/>
          </w:tcPr>
          <w:p w14:paraId="31A32580" w14:textId="77777777" w:rsidR="00D30F32" w:rsidRPr="00D11E6D" w:rsidRDefault="00D30F32" w:rsidP="00A3337D">
            <w:pPr>
              <w:rPr>
                <w:rFonts w:ascii="Trebuchet MS" w:hAnsi="Trebuchet MS"/>
                <w:sz w:val="24"/>
                <w:szCs w:val="24"/>
              </w:rPr>
            </w:pPr>
            <w:r w:rsidRPr="00D11E6D">
              <w:rPr>
                <w:rFonts w:ascii="Trebuchet MS" w:hAnsi="Trebuchet MS"/>
                <w:sz w:val="24"/>
                <w:szCs w:val="24"/>
              </w:rPr>
              <w:t>(§</w:t>
            </w:r>
            <w:r w:rsidR="00CC3A2D" w:rsidRPr="00D11E6D">
              <w:rPr>
                <w:rFonts w:ascii="Trebuchet MS" w:hAnsi="Trebuchet MS"/>
                <w:sz w:val="24"/>
                <w:szCs w:val="24"/>
              </w:rPr>
              <w:t>11-8</w:t>
            </w:r>
            <w:r w:rsidRPr="00D11E6D">
              <w:rPr>
                <w:rFonts w:ascii="Trebuchet MS" w:hAnsi="Trebuchet MS"/>
                <w:sz w:val="24"/>
                <w:szCs w:val="24"/>
              </w:rPr>
              <w:t xml:space="preserve">, </w:t>
            </w:r>
            <w:r w:rsidR="00A3337D" w:rsidRPr="00D11E6D">
              <w:rPr>
                <w:rFonts w:ascii="Trebuchet MS" w:hAnsi="Trebuchet MS"/>
                <w:sz w:val="24"/>
                <w:szCs w:val="24"/>
              </w:rPr>
              <w:t>3. l</w:t>
            </w:r>
            <w:r w:rsidRPr="00D11E6D">
              <w:rPr>
                <w:rFonts w:ascii="Trebuchet MS" w:hAnsi="Trebuchet MS"/>
                <w:sz w:val="24"/>
                <w:szCs w:val="24"/>
              </w:rPr>
              <w:t>edd</w:t>
            </w:r>
            <w:r w:rsidR="00A3337D" w:rsidRPr="00D11E6D">
              <w:rPr>
                <w:rFonts w:ascii="Trebuchet MS" w:hAnsi="Trebuchet MS"/>
                <w:sz w:val="24"/>
                <w:szCs w:val="24"/>
              </w:rPr>
              <w:t>, f</w:t>
            </w:r>
            <w:r w:rsidRPr="00D11E6D">
              <w:rPr>
                <w:rFonts w:ascii="Trebuchet MS" w:hAnsi="Trebuchet MS"/>
                <w:sz w:val="24"/>
                <w:szCs w:val="24"/>
              </w:rPr>
              <w:t>)</w:t>
            </w:r>
          </w:p>
        </w:tc>
      </w:tr>
    </w:tbl>
    <w:p w14:paraId="391A2109" w14:textId="77777777" w:rsidR="00FF0D6F" w:rsidRPr="00D11E6D" w:rsidRDefault="00A504F0">
      <w:pPr>
        <w:tabs>
          <w:tab w:val="left" w:pos="720"/>
          <w:tab w:val="left" w:pos="5400"/>
        </w:tabs>
        <w:ind w:left="700"/>
        <w:rPr>
          <w:rFonts w:ascii="Trebuchet MS" w:hAnsi="Trebuchet MS"/>
          <w:sz w:val="24"/>
          <w:szCs w:val="24"/>
        </w:rPr>
      </w:pPr>
      <w:r w:rsidRPr="00D11E6D">
        <w:rPr>
          <w:rFonts w:ascii="Trebuchet MS" w:hAnsi="Trebuchet MS"/>
          <w:sz w:val="24"/>
          <w:szCs w:val="24"/>
        </w:rPr>
        <w:br w:type="page"/>
      </w:r>
      <w:r w:rsidR="00A3337D" w:rsidRPr="00D11E6D">
        <w:rPr>
          <w:rFonts w:ascii="Trebuchet MS" w:hAnsi="Trebuchet MS"/>
          <w:sz w:val="24"/>
          <w:szCs w:val="24"/>
        </w:rPr>
        <w:lastRenderedPageBreak/>
        <w:t xml:space="preserve"> </w:t>
      </w:r>
    </w:p>
    <w:tbl>
      <w:tblPr>
        <w:tblStyle w:val="Enkelttabell1"/>
        <w:tblW w:w="0" w:type="auto"/>
        <w:tblLook w:val="01E0" w:firstRow="1" w:lastRow="1" w:firstColumn="1" w:lastColumn="1" w:noHBand="0" w:noVBand="0"/>
      </w:tblPr>
      <w:tblGrid>
        <w:gridCol w:w="870"/>
        <w:gridCol w:w="8091"/>
      </w:tblGrid>
      <w:tr w:rsidR="00FF0D6F" w:rsidRPr="00D11E6D" w14:paraId="43ABA6D2" w14:textId="77777777" w:rsidTr="00060012">
        <w:trPr>
          <w:cnfStyle w:val="100000000000" w:firstRow="1" w:lastRow="0" w:firstColumn="0" w:lastColumn="0" w:oddVBand="0" w:evenVBand="0" w:oddHBand="0" w:evenHBand="0" w:firstRowFirstColumn="0" w:firstRowLastColumn="0" w:lastRowFirstColumn="0" w:lastRowLastColumn="0"/>
        </w:trPr>
        <w:tc>
          <w:tcPr>
            <w:tcW w:w="872" w:type="dxa"/>
          </w:tcPr>
          <w:p w14:paraId="3A721C67" w14:textId="77777777" w:rsidR="00FF0D6F" w:rsidRPr="00D11E6D" w:rsidRDefault="00FF0D6F">
            <w:pPr>
              <w:rPr>
                <w:rFonts w:ascii="Trebuchet MS" w:hAnsi="Trebuchet MS"/>
                <w:spacing w:val="-4"/>
                <w:sz w:val="24"/>
                <w:szCs w:val="24"/>
              </w:rPr>
            </w:pPr>
            <w:r w:rsidRPr="00D11E6D">
              <w:rPr>
                <w:rFonts w:ascii="Trebuchet MS" w:hAnsi="Trebuchet MS"/>
                <w:spacing w:val="-4"/>
                <w:sz w:val="24"/>
                <w:szCs w:val="24"/>
              </w:rPr>
              <w:t>1</w:t>
            </w:r>
          </w:p>
        </w:tc>
        <w:tc>
          <w:tcPr>
            <w:tcW w:w="8305" w:type="dxa"/>
          </w:tcPr>
          <w:p w14:paraId="46B875DB" w14:textId="77777777" w:rsidR="00FF0D6F" w:rsidRPr="00D11E6D" w:rsidRDefault="00FF0D6F">
            <w:pPr>
              <w:rPr>
                <w:rFonts w:ascii="Trebuchet MS" w:hAnsi="Trebuchet MS"/>
                <w:b/>
                <w:sz w:val="24"/>
                <w:szCs w:val="24"/>
              </w:rPr>
            </w:pPr>
            <w:r w:rsidRPr="00D11E6D">
              <w:rPr>
                <w:rFonts w:ascii="Trebuchet MS" w:hAnsi="Trebuchet MS"/>
                <w:b/>
                <w:sz w:val="24"/>
                <w:szCs w:val="24"/>
              </w:rPr>
              <w:t>FELLESBESTEMMELSER</w:t>
            </w:r>
          </w:p>
          <w:p w14:paraId="2D8E359E" w14:textId="77777777" w:rsidR="00FF0D6F" w:rsidRPr="00D11E6D" w:rsidRDefault="00FF0D6F">
            <w:pPr>
              <w:rPr>
                <w:rFonts w:ascii="Trebuchet MS" w:hAnsi="Trebuchet MS"/>
                <w:b/>
                <w:sz w:val="24"/>
                <w:szCs w:val="24"/>
              </w:rPr>
            </w:pPr>
          </w:p>
        </w:tc>
      </w:tr>
      <w:tr w:rsidR="00FF0D6F" w:rsidRPr="00D11E6D" w14:paraId="1EBE9135" w14:textId="77777777" w:rsidTr="00060012">
        <w:tc>
          <w:tcPr>
            <w:tcW w:w="872" w:type="dxa"/>
          </w:tcPr>
          <w:p w14:paraId="2B2B9783" w14:textId="77777777" w:rsidR="00FF0D6F" w:rsidRPr="00D11E6D" w:rsidRDefault="00FF0D6F">
            <w:pPr>
              <w:rPr>
                <w:rFonts w:ascii="Trebuchet MS" w:hAnsi="Trebuchet MS"/>
                <w:spacing w:val="-4"/>
                <w:sz w:val="24"/>
                <w:szCs w:val="24"/>
              </w:rPr>
            </w:pPr>
            <w:r w:rsidRPr="00D11E6D">
              <w:rPr>
                <w:rFonts w:ascii="Trebuchet MS" w:hAnsi="Trebuchet MS"/>
                <w:spacing w:val="-4"/>
                <w:sz w:val="24"/>
                <w:szCs w:val="24"/>
              </w:rPr>
              <w:t>1.1</w:t>
            </w:r>
          </w:p>
        </w:tc>
        <w:tc>
          <w:tcPr>
            <w:tcW w:w="8305" w:type="dxa"/>
          </w:tcPr>
          <w:p w14:paraId="42605288" w14:textId="77777777" w:rsidR="00FF0D6F" w:rsidRPr="00D11E6D" w:rsidRDefault="00FF0D6F" w:rsidP="00FF0D6F">
            <w:pPr>
              <w:rPr>
                <w:rFonts w:ascii="Trebuchet MS" w:hAnsi="Trebuchet MS"/>
                <w:sz w:val="24"/>
                <w:szCs w:val="24"/>
              </w:rPr>
            </w:pPr>
            <w:r w:rsidRPr="00D11E6D">
              <w:rPr>
                <w:rFonts w:ascii="Trebuchet MS" w:hAnsi="Trebuchet MS"/>
                <w:sz w:val="24"/>
                <w:szCs w:val="24"/>
              </w:rPr>
              <w:t>UNIVERSELL UTFORMING</w:t>
            </w:r>
          </w:p>
          <w:p w14:paraId="044B125D" w14:textId="77777777" w:rsidR="00FF0D6F" w:rsidRPr="00D11E6D" w:rsidRDefault="00FF0D6F" w:rsidP="00FF0D6F">
            <w:pPr>
              <w:rPr>
                <w:rFonts w:ascii="Trebuchet MS" w:hAnsi="Trebuchet MS"/>
                <w:sz w:val="24"/>
                <w:szCs w:val="24"/>
              </w:rPr>
            </w:pPr>
            <w:r w:rsidRPr="00D11E6D">
              <w:rPr>
                <w:rFonts w:ascii="Trebuchet MS" w:hAnsi="Trebuchet MS"/>
                <w:sz w:val="24"/>
                <w:szCs w:val="24"/>
              </w:rPr>
              <w:t xml:space="preserve">Bygninger og utomhusområder som skal være tilgjengelig for allmennheten skal som hovedregel sikres tilgjengelighet for alle brukergrupper, - jf. krav i </w:t>
            </w:r>
            <w:r w:rsidRPr="00D11E6D">
              <w:rPr>
                <w:rFonts w:ascii="Trebuchet MS" w:hAnsi="Trebuchet MS" w:cs="Arial"/>
                <w:bCs/>
                <w:color w:val="000000"/>
                <w:sz w:val="24"/>
                <w:szCs w:val="24"/>
              </w:rPr>
              <w:t>Lov om forbud mot diskriminering på grunn av nedsatt funksjonsevne (</w:t>
            </w:r>
            <w:proofErr w:type="spellStart"/>
            <w:r w:rsidRPr="00D11E6D">
              <w:rPr>
                <w:rFonts w:ascii="Trebuchet MS" w:hAnsi="Trebuchet MS" w:cs="Arial"/>
                <w:bCs/>
                <w:color w:val="000000"/>
                <w:sz w:val="24"/>
                <w:szCs w:val="24"/>
              </w:rPr>
              <w:t>Diskriminerings-og</w:t>
            </w:r>
            <w:proofErr w:type="spellEnd"/>
            <w:r w:rsidRPr="00D11E6D">
              <w:rPr>
                <w:rFonts w:ascii="Trebuchet MS" w:hAnsi="Trebuchet MS" w:cs="Arial"/>
                <w:bCs/>
                <w:color w:val="000000"/>
                <w:sz w:val="24"/>
                <w:szCs w:val="24"/>
              </w:rPr>
              <w:t xml:space="preserve"> tilgjengelighetsloven),</w:t>
            </w:r>
            <w:r w:rsidRPr="00D11E6D">
              <w:rPr>
                <w:rFonts w:ascii="Trebuchet MS" w:hAnsi="Trebuchet MS"/>
                <w:sz w:val="24"/>
                <w:szCs w:val="24"/>
              </w:rPr>
              <w:t xml:space="preserve"> teknisk forskrift og gjeldende veiledere. (se regjeringens rundskriv Q-29/2010 om universell utforming). Avvik må begrunnes i forbindelse med byggesøknad.</w:t>
            </w:r>
          </w:p>
          <w:p w14:paraId="4F0C1CED" w14:textId="77777777" w:rsidR="00FF0D6F" w:rsidRPr="00D11E6D" w:rsidRDefault="00FF0D6F" w:rsidP="00FF0D6F">
            <w:pPr>
              <w:rPr>
                <w:rFonts w:ascii="Trebuchet MS" w:hAnsi="Trebuchet MS"/>
                <w:b/>
                <w:sz w:val="24"/>
                <w:szCs w:val="24"/>
              </w:rPr>
            </w:pPr>
          </w:p>
        </w:tc>
      </w:tr>
      <w:tr w:rsidR="00FF0D6F" w:rsidRPr="00D11E6D" w14:paraId="60ED421D" w14:textId="77777777" w:rsidTr="00060012">
        <w:tc>
          <w:tcPr>
            <w:tcW w:w="872" w:type="dxa"/>
          </w:tcPr>
          <w:p w14:paraId="0FD56151" w14:textId="77777777" w:rsidR="00FF0D6F" w:rsidRPr="00D11E6D" w:rsidRDefault="00FF0D6F">
            <w:pPr>
              <w:rPr>
                <w:rFonts w:ascii="Trebuchet MS" w:hAnsi="Trebuchet MS"/>
                <w:spacing w:val="-4"/>
                <w:sz w:val="24"/>
                <w:szCs w:val="24"/>
              </w:rPr>
            </w:pPr>
            <w:r w:rsidRPr="00D11E6D">
              <w:rPr>
                <w:rFonts w:ascii="Trebuchet MS" w:hAnsi="Trebuchet MS"/>
                <w:spacing w:val="-4"/>
                <w:sz w:val="24"/>
                <w:szCs w:val="24"/>
              </w:rPr>
              <w:t>1.2</w:t>
            </w:r>
          </w:p>
        </w:tc>
        <w:tc>
          <w:tcPr>
            <w:tcW w:w="8305" w:type="dxa"/>
          </w:tcPr>
          <w:p w14:paraId="080329B6" w14:textId="77777777" w:rsidR="00FF0D6F" w:rsidRPr="00D11E6D" w:rsidRDefault="00FF0D6F" w:rsidP="00FF0D6F">
            <w:pPr>
              <w:rPr>
                <w:rFonts w:ascii="Trebuchet MS" w:hAnsi="Trebuchet MS"/>
                <w:sz w:val="24"/>
                <w:szCs w:val="24"/>
              </w:rPr>
            </w:pPr>
            <w:r w:rsidRPr="00D11E6D">
              <w:rPr>
                <w:rFonts w:ascii="Trebuchet MS" w:hAnsi="Trebuchet MS"/>
                <w:sz w:val="24"/>
                <w:szCs w:val="24"/>
              </w:rPr>
              <w:t>VARSLING OG UNDERSØKELSESPLIKT ETTER LOV OM KULTURMINNER</w:t>
            </w:r>
          </w:p>
          <w:p w14:paraId="7C63D0F4" w14:textId="77777777" w:rsidR="00FF0D6F" w:rsidRPr="00D11E6D" w:rsidRDefault="00FF0D6F" w:rsidP="00FF0D6F">
            <w:pPr>
              <w:rPr>
                <w:rFonts w:ascii="Trebuchet MS" w:hAnsi="Trebuchet MS"/>
                <w:sz w:val="24"/>
                <w:szCs w:val="24"/>
              </w:rPr>
            </w:pPr>
            <w:r w:rsidRPr="00D11E6D">
              <w:rPr>
                <w:rFonts w:ascii="Trebuchet MS" w:hAnsi="Trebuchet MS"/>
                <w:sz w:val="24"/>
                <w:szCs w:val="24"/>
              </w:rPr>
              <w:t>Dersom det i forbindelse med tiltak i marka blir funnet automatisk fredete kulturminner, skal arbeid straks stanses i den utstrekning det berører kulturminnene, eller deres sikringssone på fem meter, jf. Lov om kulturminner § 8. Varsel skal snarest sendes til kulturminnemyndighetene i Oppland fylkeskommune, slik at vernemyndighetene kan gjennomføre befaring og avklare om tiltakene kan gjennomføres, og eventuelle vilkår for dette.</w:t>
            </w:r>
          </w:p>
          <w:p w14:paraId="1C54166E" w14:textId="77777777" w:rsidR="00FF0D6F" w:rsidRPr="00D11E6D" w:rsidRDefault="00FF0D6F" w:rsidP="00FF0D6F">
            <w:pPr>
              <w:rPr>
                <w:rFonts w:ascii="Trebuchet MS" w:hAnsi="Trebuchet MS"/>
                <w:sz w:val="24"/>
                <w:szCs w:val="24"/>
              </w:rPr>
            </w:pPr>
          </w:p>
        </w:tc>
      </w:tr>
      <w:tr w:rsidR="00FF0D6F" w:rsidRPr="00D11E6D" w14:paraId="26AD67DF" w14:textId="77777777" w:rsidTr="00060012">
        <w:tc>
          <w:tcPr>
            <w:tcW w:w="872" w:type="dxa"/>
          </w:tcPr>
          <w:p w14:paraId="090E4FAB" w14:textId="77777777" w:rsidR="00FF0D6F" w:rsidRPr="00D11E6D" w:rsidRDefault="00FF0D6F">
            <w:pPr>
              <w:rPr>
                <w:rFonts w:ascii="Trebuchet MS" w:hAnsi="Trebuchet MS"/>
                <w:spacing w:val="-4"/>
                <w:sz w:val="24"/>
                <w:szCs w:val="24"/>
              </w:rPr>
            </w:pPr>
            <w:r w:rsidRPr="00D11E6D">
              <w:rPr>
                <w:rFonts w:ascii="Trebuchet MS" w:hAnsi="Trebuchet MS"/>
                <w:spacing w:val="-4"/>
                <w:sz w:val="24"/>
                <w:szCs w:val="24"/>
              </w:rPr>
              <w:t>1.3</w:t>
            </w:r>
          </w:p>
        </w:tc>
        <w:tc>
          <w:tcPr>
            <w:tcW w:w="8305" w:type="dxa"/>
          </w:tcPr>
          <w:p w14:paraId="051313A3" w14:textId="77777777" w:rsidR="00FF0D6F" w:rsidRPr="00D11E6D" w:rsidRDefault="009423FD" w:rsidP="00FF0D6F">
            <w:pPr>
              <w:rPr>
                <w:rFonts w:ascii="Trebuchet MS" w:hAnsi="Trebuchet MS"/>
                <w:sz w:val="24"/>
                <w:szCs w:val="24"/>
              </w:rPr>
            </w:pPr>
            <w:r>
              <w:rPr>
                <w:rFonts w:ascii="Trebuchet MS" w:hAnsi="Trebuchet MS"/>
                <w:sz w:val="24"/>
                <w:szCs w:val="24"/>
              </w:rPr>
              <w:t>TERRENGTILPASNING</w:t>
            </w:r>
            <w:r w:rsidR="002334F8" w:rsidRPr="00D11E6D">
              <w:rPr>
                <w:rFonts w:ascii="Trebuchet MS" w:hAnsi="Trebuchet MS"/>
                <w:sz w:val="24"/>
                <w:szCs w:val="24"/>
              </w:rPr>
              <w:t xml:space="preserve">, </w:t>
            </w:r>
            <w:r w:rsidR="00FF0D6F" w:rsidRPr="00D11E6D">
              <w:rPr>
                <w:rFonts w:ascii="Trebuchet MS" w:hAnsi="Trebuchet MS"/>
                <w:sz w:val="24"/>
                <w:szCs w:val="24"/>
              </w:rPr>
              <w:t>GEOTEKNISKE VURDERINGER</w:t>
            </w:r>
          </w:p>
          <w:p w14:paraId="47E516C0" w14:textId="77777777" w:rsidR="00FF0D6F" w:rsidRDefault="002334F8" w:rsidP="009423FD">
            <w:pPr>
              <w:rPr>
                <w:rFonts w:ascii="Trebuchet MS" w:hAnsi="Trebuchet MS"/>
                <w:sz w:val="24"/>
                <w:szCs w:val="24"/>
              </w:rPr>
            </w:pPr>
            <w:r w:rsidRPr="00D11E6D">
              <w:rPr>
                <w:rFonts w:ascii="Trebuchet MS" w:hAnsi="Trebuchet MS"/>
                <w:sz w:val="24"/>
                <w:szCs w:val="24"/>
              </w:rPr>
              <w:t>For utbyggingsområd</w:t>
            </w:r>
            <w:r w:rsidR="009423FD">
              <w:rPr>
                <w:rFonts w:ascii="Trebuchet MS" w:hAnsi="Trebuchet MS"/>
                <w:sz w:val="24"/>
                <w:szCs w:val="24"/>
              </w:rPr>
              <w:t>ene som ligger</w:t>
            </w:r>
            <w:r w:rsidRPr="00D11E6D">
              <w:rPr>
                <w:rFonts w:ascii="Trebuchet MS" w:hAnsi="Trebuchet MS"/>
                <w:sz w:val="24"/>
                <w:szCs w:val="24"/>
              </w:rPr>
              <w:t xml:space="preserve"> i eksponerte </w:t>
            </w:r>
            <w:proofErr w:type="spellStart"/>
            <w:r w:rsidRPr="00D11E6D">
              <w:rPr>
                <w:rFonts w:ascii="Trebuchet MS" w:hAnsi="Trebuchet MS"/>
                <w:sz w:val="24"/>
                <w:szCs w:val="24"/>
              </w:rPr>
              <w:t>lisider</w:t>
            </w:r>
            <w:proofErr w:type="spellEnd"/>
            <w:r w:rsidRPr="00D11E6D">
              <w:rPr>
                <w:rFonts w:ascii="Trebuchet MS" w:hAnsi="Trebuchet MS"/>
                <w:sz w:val="24"/>
                <w:szCs w:val="24"/>
              </w:rPr>
              <w:t xml:space="preserve"> </w:t>
            </w:r>
            <w:r w:rsidR="009423FD">
              <w:rPr>
                <w:rFonts w:ascii="Trebuchet MS" w:hAnsi="Trebuchet MS"/>
                <w:sz w:val="24"/>
                <w:szCs w:val="24"/>
              </w:rPr>
              <w:t>er det gitt</w:t>
            </w:r>
            <w:r w:rsidRPr="00D11E6D">
              <w:rPr>
                <w:rFonts w:ascii="Trebuchet MS" w:hAnsi="Trebuchet MS"/>
                <w:sz w:val="24"/>
                <w:szCs w:val="24"/>
              </w:rPr>
              <w:t xml:space="preserve"> bestemmelser til bla terrengtilpasning, utforming og farge- og materialbruk. I tillegg </w:t>
            </w:r>
            <w:r w:rsidR="009423FD">
              <w:rPr>
                <w:rFonts w:ascii="Trebuchet MS" w:hAnsi="Trebuchet MS"/>
                <w:sz w:val="24"/>
                <w:szCs w:val="24"/>
              </w:rPr>
              <w:t>foreligger g</w:t>
            </w:r>
            <w:r w:rsidRPr="00D11E6D">
              <w:rPr>
                <w:rFonts w:ascii="Trebuchet MS" w:hAnsi="Trebuchet MS"/>
                <w:sz w:val="24"/>
                <w:szCs w:val="24"/>
              </w:rPr>
              <w:t>eotekniske vurderinger relatert til risiko- og sårbarhetshensyn.</w:t>
            </w:r>
          </w:p>
          <w:p w14:paraId="3AA6A8FB" w14:textId="77777777" w:rsidR="00B449B9" w:rsidRPr="00D11E6D" w:rsidRDefault="00B449B9" w:rsidP="009423FD">
            <w:pPr>
              <w:rPr>
                <w:rFonts w:ascii="Trebuchet MS" w:hAnsi="Trebuchet MS"/>
                <w:sz w:val="24"/>
                <w:szCs w:val="24"/>
              </w:rPr>
            </w:pPr>
          </w:p>
        </w:tc>
      </w:tr>
      <w:tr w:rsidR="002334F8" w:rsidRPr="00D11E6D" w14:paraId="0DE83379" w14:textId="77777777" w:rsidTr="00060012">
        <w:tc>
          <w:tcPr>
            <w:tcW w:w="872" w:type="dxa"/>
          </w:tcPr>
          <w:p w14:paraId="6576A2D0" w14:textId="77777777" w:rsidR="002334F8" w:rsidRPr="00D11E6D" w:rsidRDefault="002334F8">
            <w:pPr>
              <w:rPr>
                <w:rFonts w:ascii="Trebuchet MS" w:hAnsi="Trebuchet MS"/>
                <w:spacing w:val="-4"/>
                <w:sz w:val="24"/>
                <w:szCs w:val="24"/>
              </w:rPr>
            </w:pPr>
            <w:r w:rsidRPr="00D11E6D">
              <w:rPr>
                <w:rFonts w:ascii="Trebuchet MS" w:hAnsi="Trebuchet MS"/>
                <w:spacing w:val="-4"/>
                <w:sz w:val="24"/>
                <w:szCs w:val="24"/>
              </w:rPr>
              <w:t>1.4</w:t>
            </w:r>
          </w:p>
        </w:tc>
        <w:tc>
          <w:tcPr>
            <w:tcW w:w="8305" w:type="dxa"/>
          </w:tcPr>
          <w:p w14:paraId="1350E65F" w14:textId="77777777" w:rsidR="002334F8" w:rsidRPr="00D11E6D" w:rsidRDefault="002334F8">
            <w:pPr>
              <w:rPr>
                <w:rFonts w:ascii="Trebuchet MS" w:hAnsi="Trebuchet MS"/>
                <w:sz w:val="24"/>
                <w:szCs w:val="24"/>
              </w:rPr>
            </w:pPr>
            <w:r w:rsidRPr="00D11E6D">
              <w:rPr>
                <w:rFonts w:ascii="Trebuchet MS" w:hAnsi="Trebuchet MS"/>
                <w:sz w:val="24"/>
                <w:szCs w:val="24"/>
              </w:rPr>
              <w:t>OVERVANNSHÅNDTERING</w:t>
            </w:r>
          </w:p>
          <w:p w14:paraId="21A29811" w14:textId="77777777" w:rsidR="002334F8" w:rsidRDefault="002334F8">
            <w:pPr>
              <w:rPr>
                <w:rFonts w:ascii="Trebuchet MS" w:hAnsi="Trebuchet MS"/>
                <w:sz w:val="24"/>
                <w:szCs w:val="24"/>
              </w:rPr>
            </w:pPr>
            <w:r w:rsidRPr="00D11E6D">
              <w:rPr>
                <w:rFonts w:ascii="Trebuchet MS" w:hAnsi="Trebuchet MS"/>
                <w:sz w:val="24"/>
                <w:szCs w:val="24"/>
              </w:rPr>
              <w:t xml:space="preserve">Overvann skal håndteres internt i planområdet ved infiltrasjon og </w:t>
            </w:r>
            <w:proofErr w:type="spellStart"/>
            <w:r w:rsidRPr="00D11E6D">
              <w:rPr>
                <w:rFonts w:ascii="Trebuchet MS" w:hAnsi="Trebuchet MS"/>
                <w:sz w:val="24"/>
                <w:szCs w:val="24"/>
              </w:rPr>
              <w:t>fordrøyning</w:t>
            </w:r>
            <w:proofErr w:type="spellEnd"/>
            <w:r w:rsidRPr="00D11E6D">
              <w:rPr>
                <w:rFonts w:ascii="Trebuchet MS" w:hAnsi="Trebuchet MS"/>
                <w:sz w:val="24"/>
                <w:szCs w:val="24"/>
              </w:rPr>
              <w:t xml:space="preserve"> eller på annen måte.</w:t>
            </w:r>
            <w:r w:rsidR="00E76014" w:rsidRPr="00D11E6D">
              <w:rPr>
                <w:rFonts w:ascii="Trebuchet MS" w:hAnsi="Trebuchet MS"/>
                <w:sz w:val="24"/>
                <w:szCs w:val="24"/>
              </w:rPr>
              <w:t xml:space="preserve"> I denne planen løses dette slik:</w:t>
            </w:r>
          </w:p>
          <w:p w14:paraId="75B07793" w14:textId="77777777" w:rsidR="00B449B9" w:rsidRPr="00D11E6D" w:rsidRDefault="00B449B9">
            <w:pPr>
              <w:rPr>
                <w:rFonts w:ascii="Trebuchet MS" w:hAnsi="Trebuchet MS"/>
                <w:sz w:val="24"/>
                <w:szCs w:val="24"/>
              </w:rPr>
            </w:pPr>
          </w:p>
        </w:tc>
      </w:tr>
      <w:tr w:rsidR="00F220FC" w:rsidRPr="00D11E6D" w14:paraId="54985EA3" w14:textId="77777777" w:rsidTr="00060012">
        <w:tc>
          <w:tcPr>
            <w:tcW w:w="872" w:type="dxa"/>
          </w:tcPr>
          <w:p w14:paraId="200B602E" w14:textId="77777777" w:rsidR="00F220FC" w:rsidRPr="00D11E6D" w:rsidRDefault="00F220FC">
            <w:pPr>
              <w:rPr>
                <w:rFonts w:ascii="Trebuchet MS" w:hAnsi="Trebuchet MS"/>
                <w:spacing w:val="-4"/>
                <w:sz w:val="24"/>
                <w:szCs w:val="24"/>
              </w:rPr>
            </w:pPr>
            <w:r>
              <w:rPr>
                <w:rFonts w:ascii="Trebuchet MS" w:hAnsi="Trebuchet MS"/>
                <w:spacing w:val="-4"/>
                <w:sz w:val="24"/>
                <w:szCs w:val="24"/>
              </w:rPr>
              <w:t>1.5</w:t>
            </w:r>
          </w:p>
        </w:tc>
        <w:tc>
          <w:tcPr>
            <w:tcW w:w="8305" w:type="dxa"/>
          </w:tcPr>
          <w:p w14:paraId="6F759987" w14:textId="77777777" w:rsidR="00F220FC" w:rsidRDefault="00F220FC">
            <w:pPr>
              <w:rPr>
                <w:rFonts w:ascii="Trebuchet MS" w:hAnsi="Trebuchet MS"/>
                <w:sz w:val="24"/>
                <w:szCs w:val="24"/>
              </w:rPr>
            </w:pPr>
            <w:r>
              <w:rPr>
                <w:rFonts w:ascii="Trebuchet MS" w:hAnsi="Trebuchet MS"/>
                <w:sz w:val="24"/>
                <w:szCs w:val="24"/>
              </w:rPr>
              <w:t>3D-MODELL</w:t>
            </w:r>
          </w:p>
          <w:p w14:paraId="0D8FC190" w14:textId="77777777" w:rsidR="00F220FC" w:rsidRDefault="00F220FC" w:rsidP="00CE45A9">
            <w:pPr>
              <w:rPr>
                <w:rFonts w:ascii="Trebuchet MS" w:hAnsi="Trebuchet MS"/>
                <w:sz w:val="24"/>
                <w:szCs w:val="24"/>
              </w:rPr>
            </w:pPr>
            <w:r>
              <w:rPr>
                <w:rFonts w:ascii="Trebuchet MS" w:hAnsi="Trebuchet MS"/>
                <w:sz w:val="24"/>
                <w:szCs w:val="24"/>
              </w:rPr>
              <w:t xml:space="preserve">Konsekvensene av tiltaket </w:t>
            </w:r>
            <w:r w:rsidR="009423FD">
              <w:rPr>
                <w:rFonts w:ascii="Trebuchet MS" w:hAnsi="Trebuchet MS"/>
                <w:sz w:val="24"/>
                <w:szCs w:val="24"/>
              </w:rPr>
              <w:t>er</w:t>
            </w:r>
            <w:r>
              <w:rPr>
                <w:rFonts w:ascii="Trebuchet MS" w:hAnsi="Trebuchet MS"/>
                <w:sz w:val="24"/>
                <w:szCs w:val="24"/>
              </w:rPr>
              <w:t xml:space="preserve"> vis</w:t>
            </w:r>
            <w:r w:rsidR="009423FD">
              <w:rPr>
                <w:rFonts w:ascii="Trebuchet MS" w:hAnsi="Trebuchet MS"/>
                <w:sz w:val="24"/>
                <w:szCs w:val="24"/>
              </w:rPr>
              <w:t>t</w:t>
            </w:r>
            <w:r>
              <w:rPr>
                <w:rFonts w:ascii="Trebuchet MS" w:hAnsi="Trebuchet MS"/>
                <w:sz w:val="24"/>
                <w:szCs w:val="24"/>
              </w:rPr>
              <w:t xml:space="preserve"> med 3D-modell</w:t>
            </w:r>
            <w:r w:rsidR="009423FD">
              <w:rPr>
                <w:rFonts w:ascii="Trebuchet MS" w:hAnsi="Trebuchet MS"/>
                <w:sz w:val="24"/>
                <w:szCs w:val="24"/>
              </w:rPr>
              <w:t xml:space="preserve"> jf.</w:t>
            </w:r>
            <w:r w:rsidR="00CE45A9">
              <w:rPr>
                <w:rFonts w:ascii="Trebuchet MS" w:hAnsi="Trebuchet MS"/>
                <w:sz w:val="24"/>
                <w:szCs w:val="24"/>
              </w:rPr>
              <w:t xml:space="preserve"> </w:t>
            </w:r>
            <w:proofErr w:type="spellStart"/>
            <w:r w:rsidR="00CE45A9">
              <w:rPr>
                <w:rFonts w:ascii="Trebuchet MS" w:hAnsi="Trebuchet MS"/>
                <w:sz w:val="24"/>
                <w:szCs w:val="24"/>
              </w:rPr>
              <w:t>kap</w:t>
            </w:r>
            <w:proofErr w:type="spellEnd"/>
            <w:r w:rsidR="00CE45A9">
              <w:rPr>
                <w:rFonts w:ascii="Trebuchet MS" w:hAnsi="Trebuchet MS"/>
                <w:sz w:val="24"/>
                <w:szCs w:val="24"/>
              </w:rPr>
              <w:t xml:space="preserve"> x i planbeskrivelsen.</w:t>
            </w:r>
          </w:p>
          <w:p w14:paraId="5F016BFB" w14:textId="77777777" w:rsidR="00B449B9" w:rsidRPr="00D11E6D" w:rsidRDefault="00B449B9" w:rsidP="00CE45A9">
            <w:pPr>
              <w:rPr>
                <w:rFonts w:ascii="Trebuchet MS" w:hAnsi="Trebuchet MS"/>
                <w:sz w:val="24"/>
                <w:szCs w:val="24"/>
              </w:rPr>
            </w:pPr>
          </w:p>
        </w:tc>
      </w:tr>
      <w:tr w:rsidR="00F220FC" w:rsidRPr="00D11E6D" w14:paraId="11940ECE" w14:textId="77777777" w:rsidTr="00060012">
        <w:tc>
          <w:tcPr>
            <w:tcW w:w="872" w:type="dxa"/>
          </w:tcPr>
          <w:p w14:paraId="747386FA" w14:textId="77777777" w:rsidR="00F220FC" w:rsidRDefault="00644494">
            <w:pPr>
              <w:rPr>
                <w:rFonts w:ascii="Trebuchet MS" w:hAnsi="Trebuchet MS"/>
                <w:spacing w:val="-4"/>
                <w:sz w:val="24"/>
                <w:szCs w:val="24"/>
              </w:rPr>
            </w:pPr>
            <w:r>
              <w:rPr>
                <w:rFonts w:ascii="Trebuchet MS" w:hAnsi="Trebuchet MS"/>
                <w:spacing w:val="-4"/>
                <w:sz w:val="24"/>
                <w:szCs w:val="24"/>
              </w:rPr>
              <w:t>1.6</w:t>
            </w:r>
          </w:p>
        </w:tc>
        <w:tc>
          <w:tcPr>
            <w:tcW w:w="8305" w:type="dxa"/>
          </w:tcPr>
          <w:p w14:paraId="0F0E1704" w14:textId="77777777" w:rsidR="00F220FC" w:rsidRDefault="00644494">
            <w:pPr>
              <w:rPr>
                <w:rFonts w:ascii="Trebuchet MS" w:hAnsi="Trebuchet MS"/>
                <w:sz w:val="24"/>
                <w:szCs w:val="24"/>
              </w:rPr>
            </w:pPr>
            <w:r>
              <w:rPr>
                <w:rFonts w:ascii="Trebuchet MS" w:hAnsi="Trebuchet MS"/>
                <w:sz w:val="24"/>
                <w:szCs w:val="24"/>
              </w:rPr>
              <w:t>BRANNVANN</w:t>
            </w:r>
          </w:p>
          <w:p w14:paraId="2A95A109" w14:textId="77777777" w:rsidR="00644494" w:rsidRDefault="009423FD">
            <w:pPr>
              <w:rPr>
                <w:rFonts w:ascii="Trebuchet MS" w:hAnsi="Trebuchet MS"/>
                <w:sz w:val="24"/>
                <w:szCs w:val="24"/>
              </w:rPr>
            </w:pPr>
            <w:r>
              <w:rPr>
                <w:rFonts w:ascii="Trebuchet MS" w:hAnsi="Trebuchet MS"/>
                <w:sz w:val="24"/>
                <w:szCs w:val="24"/>
              </w:rPr>
              <w:t xml:space="preserve">Dimensjonering og løsning for </w:t>
            </w:r>
            <w:proofErr w:type="spellStart"/>
            <w:r>
              <w:rPr>
                <w:rFonts w:ascii="Trebuchet MS" w:hAnsi="Trebuchet MS"/>
                <w:sz w:val="24"/>
                <w:szCs w:val="24"/>
              </w:rPr>
              <w:t>brannvann</w:t>
            </w:r>
            <w:proofErr w:type="spellEnd"/>
            <w:r>
              <w:rPr>
                <w:rFonts w:ascii="Trebuchet MS" w:hAnsi="Trebuchet MS"/>
                <w:sz w:val="24"/>
                <w:szCs w:val="24"/>
              </w:rPr>
              <w:t xml:space="preserve"> er vist i planbeskrivelsen</w:t>
            </w:r>
            <w:r w:rsidR="00CE45A9">
              <w:rPr>
                <w:rFonts w:ascii="Trebuchet MS" w:hAnsi="Trebuchet MS"/>
                <w:sz w:val="24"/>
                <w:szCs w:val="24"/>
              </w:rPr>
              <w:t xml:space="preserve"> </w:t>
            </w:r>
            <w:proofErr w:type="spellStart"/>
            <w:r w:rsidR="00CE45A9">
              <w:rPr>
                <w:rFonts w:ascii="Trebuchet MS" w:hAnsi="Trebuchet MS"/>
                <w:sz w:val="24"/>
                <w:szCs w:val="24"/>
              </w:rPr>
              <w:t>kap</w:t>
            </w:r>
            <w:proofErr w:type="spellEnd"/>
            <w:r w:rsidR="00CE45A9">
              <w:rPr>
                <w:rFonts w:ascii="Trebuchet MS" w:hAnsi="Trebuchet MS"/>
                <w:sz w:val="24"/>
                <w:szCs w:val="24"/>
              </w:rPr>
              <w:t xml:space="preserve"> x</w:t>
            </w:r>
            <w:r>
              <w:rPr>
                <w:rFonts w:ascii="Trebuchet MS" w:hAnsi="Trebuchet MS"/>
                <w:sz w:val="24"/>
                <w:szCs w:val="24"/>
              </w:rPr>
              <w:t>.</w:t>
            </w:r>
          </w:p>
          <w:p w14:paraId="494FB308" w14:textId="77777777" w:rsidR="00B449B9" w:rsidRDefault="00B449B9">
            <w:pPr>
              <w:rPr>
                <w:rFonts w:ascii="Trebuchet MS" w:hAnsi="Trebuchet MS"/>
                <w:sz w:val="24"/>
                <w:szCs w:val="24"/>
              </w:rPr>
            </w:pPr>
          </w:p>
        </w:tc>
      </w:tr>
      <w:tr w:rsidR="008C4076" w:rsidRPr="00D11E6D" w14:paraId="10B08AC5" w14:textId="77777777" w:rsidTr="00060012">
        <w:tc>
          <w:tcPr>
            <w:tcW w:w="872" w:type="dxa"/>
          </w:tcPr>
          <w:p w14:paraId="7808A097" w14:textId="77777777" w:rsidR="008C4076" w:rsidRDefault="008C4076">
            <w:pPr>
              <w:rPr>
                <w:rFonts w:ascii="Trebuchet MS" w:hAnsi="Trebuchet MS"/>
                <w:spacing w:val="-4"/>
                <w:sz w:val="24"/>
                <w:szCs w:val="24"/>
              </w:rPr>
            </w:pPr>
            <w:r>
              <w:rPr>
                <w:rFonts w:ascii="Trebuchet MS" w:hAnsi="Trebuchet MS"/>
                <w:spacing w:val="-4"/>
                <w:sz w:val="24"/>
                <w:szCs w:val="24"/>
              </w:rPr>
              <w:t>1.7</w:t>
            </w:r>
          </w:p>
        </w:tc>
        <w:tc>
          <w:tcPr>
            <w:tcW w:w="8305" w:type="dxa"/>
          </w:tcPr>
          <w:p w14:paraId="7E05C40D" w14:textId="77777777" w:rsidR="008C4076" w:rsidRDefault="008C4076">
            <w:pPr>
              <w:rPr>
                <w:rFonts w:ascii="Trebuchet MS" w:hAnsi="Trebuchet MS"/>
                <w:sz w:val="24"/>
                <w:szCs w:val="24"/>
              </w:rPr>
            </w:pPr>
            <w:r>
              <w:rPr>
                <w:rFonts w:ascii="Trebuchet MS" w:hAnsi="Trebuchet MS"/>
                <w:sz w:val="24"/>
                <w:szCs w:val="24"/>
              </w:rPr>
              <w:t>STORE STIER/LØYPER</w:t>
            </w:r>
          </w:p>
          <w:p w14:paraId="3E3F2906" w14:textId="77777777" w:rsidR="008C4076" w:rsidRDefault="00CE45A9" w:rsidP="00CE45A9">
            <w:pPr>
              <w:rPr>
                <w:rFonts w:ascii="Trebuchet MS" w:hAnsi="Trebuchet MS"/>
                <w:sz w:val="24"/>
                <w:szCs w:val="24"/>
              </w:rPr>
            </w:pPr>
            <w:r>
              <w:rPr>
                <w:rFonts w:ascii="Trebuchet MS" w:hAnsi="Trebuchet MS"/>
                <w:sz w:val="24"/>
                <w:szCs w:val="24"/>
              </w:rPr>
              <w:t>Turvegen</w:t>
            </w:r>
            <w:r w:rsidR="008C4076">
              <w:rPr>
                <w:rFonts w:ascii="Trebuchet MS" w:hAnsi="Trebuchet MS"/>
                <w:sz w:val="24"/>
                <w:szCs w:val="24"/>
              </w:rPr>
              <w:t xml:space="preserve"> gjennom planområdet i øst legges om før </w:t>
            </w:r>
            <w:r>
              <w:rPr>
                <w:rFonts w:ascii="Trebuchet MS" w:hAnsi="Trebuchet MS"/>
                <w:sz w:val="24"/>
                <w:szCs w:val="24"/>
              </w:rPr>
              <w:t>anleggsstart</w:t>
            </w:r>
            <w:r w:rsidR="00917CB2">
              <w:rPr>
                <w:rFonts w:ascii="Trebuchet MS" w:hAnsi="Trebuchet MS"/>
                <w:sz w:val="24"/>
                <w:szCs w:val="24"/>
              </w:rPr>
              <w:t xml:space="preserve"> </w:t>
            </w:r>
            <w:proofErr w:type="spellStart"/>
            <w:r w:rsidR="00917CB2">
              <w:rPr>
                <w:rFonts w:ascii="Trebuchet MS" w:hAnsi="Trebuchet MS"/>
                <w:sz w:val="24"/>
                <w:szCs w:val="24"/>
              </w:rPr>
              <w:t>jf</w:t>
            </w:r>
            <w:proofErr w:type="spellEnd"/>
            <w:r w:rsidR="00917CB2">
              <w:rPr>
                <w:rFonts w:ascii="Trebuchet MS" w:hAnsi="Trebuchet MS"/>
                <w:sz w:val="24"/>
                <w:szCs w:val="24"/>
              </w:rPr>
              <w:t xml:space="preserve"> rekkefølgebestemmelsene</w:t>
            </w:r>
            <w:r>
              <w:rPr>
                <w:rFonts w:ascii="Trebuchet MS" w:hAnsi="Trebuchet MS"/>
                <w:sz w:val="24"/>
                <w:szCs w:val="24"/>
              </w:rPr>
              <w:t xml:space="preserve">. Ny trase vises i planbeskrivelsen </w:t>
            </w:r>
            <w:proofErr w:type="spellStart"/>
            <w:r>
              <w:rPr>
                <w:rFonts w:ascii="Trebuchet MS" w:hAnsi="Trebuchet MS"/>
                <w:sz w:val="24"/>
                <w:szCs w:val="24"/>
              </w:rPr>
              <w:t>kap</w:t>
            </w:r>
            <w:proofErr w:type="spellEnd"/>
            <w:r>
              <w:rPr>
                <w:rFonts w:ascii="Trebuchet MS" w:hAnsi="Trebuchet MS"/>
                <w:sz w:val="24"/>
                <w:szCs w:val="24"/>
              </w:rPr>
              <w:t xml:space="preserve"> x.</w:t>
            </w:r>
          </w:p>
          <w:p w14:paraId="1815A03A" w14:textId="77777777" w:rsidR="00B449B9" w:rsidRDefault="00B449B9" w:rsidP="00CE45A9">
            <w:pPr>
              <w:rPr>
                <w:rFonts w:ascii="Trebuchet MS" w:hAnsi="Trebuchet MS"/>
                <w:sz w:val="24"/>
                <w:szCs w:val="24"/>
              </w:rPr>
            </w:pPr>
          </w:p>
        </w:tc>
      </w:tr>
      <w:tr w:rsidR="00CE45A9" w:rsidRPr="00D11E6D" w14:paraId="0E6D2C00" w14:textId="77777777" w:rsidTr="00060012">
        <w:tc>
          <w:tcPr>
            <w:tcW w:w="872" w:type="dxa"/>
          </w:tcPr>
          <w:p w14:paraId="5FC855CC" w14:textId="77777777" w:rsidR="00CE45A9" w:rsidRDefault="00CE45A9">
            <w:pPr>
              <w:rPr>
                <w:rFonts w:ascii="Trebuchet MS" w:hAnsi="Trebuchet MS"/>
                <w:spacing w:val="-4"/>
                <w:sz w:val="24"/>
                <w:szCs w:val="24"/>
              </w:rPr>
            </w:pPr>
            <w:r>
              <w:rPr>
                <w:rFonts w:ascii="Trebuchet MS" w:hAnsi="Trebuchet MS"/>
                <w:spacing w:val="-4"/>
                <w:sz w:val="24"/>
                <w:szCs w:val="24"/>
              </w:rPr>
              <w:t>1.8</w:t>
            </w:r>
          </w:p>
        </w:tc>
        <w:tc>
          <w:tcPr>
            <w:tcW w:w="8305" w:type="dxa"/>
          </w:tcPr>
          <w:p w14:paraId="23904FB9" w14:textId="77777777" w:rsidR="00CE45A9" w:rsidRDefault="00CE45A9">
            <w:pPr>
              <w:rPr>
                <w:rFonts w:ascii="Trebuchet MS" w:hAnsi="Trebuchet MS"/>
                <w:sz w:val="24"/>
                <w:szCs w:val="24"/>
              </w:rPr>
            </w:pPr>
            <w:r>
              <w:rPr>
                <w:rFonts w:ascii="Trebuchet MS" w:hAnsi="Trebuchet MS"/>
                <w:sz w:val="24"/>
                <w:szCs w:val="24"/>
              </w:rPr>
              <w:t>VANNBÅREN VARME</w:t>
            </w:r>
          </w:p>
          <w:p w14:paraId="724F3329" w14:textId="77777777" w:rsidR="00CE45A9" w:rsidRDefault="00CE45A9">
            <w:pPr>
              <w:rPr>
                <w:rFonts w:ascii="Trebuchet MS" w:hAnsi="Trebuchet MS"/>
                <w:sz w:val="24"/>
                <w:szCs w:val="24"/>
              </w:rPr>
            </w:pPr>
            <w:r>
              <w:rPr>
                <w:rFonts w:ascii="Trebuchet MS" w:hAnsi="Trebuchet MS"/>
                <w:sz w:val="24"/>
                <w:szCs w:val="24"/>
              </w:rPr>
              <w:t xml:space="preserve">Da planområdet inkluderer nybygg og tilbygg med bruksareal (BRA) over 250 m2 og nye boligprosjekter med flere enn seks </w:t>
            </w:r>
            <w:proofErr w:type="gramStart"/>
            <w:r>
              <w:rPr>
                <w:rFonts w:ascii="Trebuchet MS" w:hAnsi="Trebuchet MS"/>
                <w:sz w:val="24"/>
                <w:szCs w:val="24"/>
              </w:rPr>
              <w:t>boenheter</w:t>
            </w:r>
            <w:r w:rsidR="009F2FB7">
              <w:rPr>
                <w:rFonts w:ascii="Trebuchet MS" w:hAnsi="Trebuchet MS"/>
                <w:sz w:val="24"/>
                <w:szCs w:val="24"/>
              </w:rPr>
              <w:t>,</w:t>
            </w:r>
            <w:r w:rsidR="00917CB2">
              <w:rPr>
                <w:rFonts w:ascii="Trebuchet MS" w:hAnsi="Trebuchet MS"/>
                <w:sz w:val="24"/>
                <w:szCs w:val="24"/>
              </w:rPr>
              <w:t xml:space="preserve">  tilrettelegges</w:t>
            </w:r>
            <w:proofErr w:type="gramEnd"/>
            <w:r w:rsidR="00917CB2">
              <w:rPr>
                <w:rFonts w:ascii="Trebuchet MS" w:hAnsi="Trebuchet MS"/>
                <w:sz w:val="24"/>
                <w:szCs w:val="24"/>
              </w:rPr>
              <w:t xml:space="preserve"> det for vannbåren varme </w:t>
            </w:r>
            <w:proofErr w:type="spellStart"/>
            <w:r w:rsidR="00917CB2">
              <w:rPr>
                <w:rFonts w:ascii="Trebuchet MS" w:hAnsi="Trebuchet MS"/>
                <w:sz w:val="24"/>
                <w:szCs w:val="24"/>
              </w:rPr>
              <w:t>jfr</w:t>
            </w:r>
            <w:proofErr w:type="spellEnd"/>
            <w:r w:rsidR="00917CB2">
              <w:rPr>
                <w:rFonts w:ascii="Trebuchet MS" w:hAnsi="Trebuchet MS"/>
                <w:sz w:val="24"/>
                <w:szCs w:val="24"/>
              </w:rPr>
              <w:t xml:space="preserve"> </w:t>
            </w:r>
            <w:proofErr w:type="spellStart"/>
            <w:r w:rsidR="00917CB2">
              <w:rPr>
                <w:rFonts w:ascii="Trebuchet MS" w:hAnsi="Trebuchet MS"/>
                <w:sz w:val="24"/>
                <w:szCs w:val="24"/>
              </w:rPr>
              <w:t>pbl</w:t>
            </w:r>
            <w:proofErr w:type="spellEnd"/>
            <w:r w:rsidR="00917CB2">
              <w:rPr>
                <w:rFonts w:ascii="Trebuchet MS" w:hAnsi="Trebuchet MS"/>
                <w:sz w:val="24"/>
                <w:szCs w:val="24"/>
              </w:rPr>
              <w:t xml:space="preserve"> § 27-5.</w:t>
            </w:r>
          </w:p>
          <w:p w14:paraId="636AAC9F" w14:textId="77777777" w:rsidR="00B449B9" w:rsidRDefault="00B449B9">
            <w:pPr>
              <w:rPr>
                <w:rFonts w:ascii="Trebuchet MS" w:hAnsi="Trebuchet MS"/>
                <w:sz w:val="24"/>
                <w:szCs w:val="24"/>
              </w:rPr>
            </w:pPr>
          </w:p>
        </w:tc>
      </w:tr>
      <w:tr w:rsidR="00024A71" w:rsidRPr="00D11E6D" w14:paraId="178B273C" w14:textId="77777777" w:rsidTr="00060012">
        <w:tc>
          <w:tcPr>
            <w:tcW w:w="872" w:type="dxa"/>
          </w:tcPr>
          <w:p w14:paraId="0D3DC67B" w14:textId="77777777" w:rsidR="00024A71" w:rsidRDefault="00024A71">
            <w:pPr>
              <w:rPr>
                <w:rFonts w:ascii="Trebuchet MS" w:hAnsi="Trebuchet MS"/>
                <w:spacing w:val="-4"/>
                <w:sz w:val="24"/>
                <w:szCs w:val="24"/>
              </w:rPr>
            </w:pPr>
            <w:r>
              <w:rPr>
                <w:rFonts w:ascii="Trebuchet MS" w:hAnsi="Trebuchet MS"/>
                <w:spacing w:val="-4"/>
                <w:sz w:val="24"/>
                <w:szCs w:val="24"/>
              </w:rPr>
              <w:t>1.9</w:t>
            </w:r>
          </w:p>
        </w:tc>
        <w:tc>
          <w:tcPr>
            <w:tcW w:w="8305" w:type="dxa"/>
          </w:tcPr>
          <w:p w14:paraId="15F4254B" w14:textId="77777777" w:rsidR="00024A71" w:rsidRDefault="00024A71">
            <w:pPr>
              <w:rPr>
                <w:rFonts w:ascii="Trebuchet MS" w:hAnsi="Trebuchet MS"/>
                <w:sz w:val="24"/>
                <w:szCs w:val="24"/>
              </w:rPr>
            </w:pPr>
            <w:r>
              <w:rPr>
                <w:rFonts w:ascii="Trebuchet MS" w:hAnsi="Trebuchet MS"/>
                <w:sz w:val="24"/>
                <w:szCs w:val="24"/>
              </w:rPr>
              <w:t>GJERDEBRUK</w:t>
            </w:r>
          </w:p>
          <w:p w14:paraId="52476218" w14:textId="77777777" w:rsidR="00024A71" w:rsidRDefault="00024A71" w:rsidP="00024A71">
            <w:pPr>
              <w:rPr>
                <w:rFonts w:ascii="Trebuchet MS" w:hAnsi="Trebuchet MS"/>
                <w:sz w:val="24"/>
                <w:szCs w:val="24"/>
              </w:rPr>
            </w:pPr>
            <w:r>
              <w:rPr>
                <w:rFonts w:ascii="Trebuchet MS" w:hAnsi="Trebuchet MS"/>
                <w:sz w:val="24"/>
                <w:szCs w:val="24"/>
              </w:rPr>
              <w:t>Da planområdet berører område</w:t>
            </w:r>
            <w:r w:rsidR="009F2FB7">
              <w:rPr>
                <w:rFonts w:ascii="Trebuchet MS" w:hAnsi="Trebuchet MS"/>
                <w:sz w:val="24"/>
                <w:szCs w:val="24"/>
              </w:rPr>
              <w:t>r</w:t>
            </w:r>
            <w:r>
              <w:rPr>
                <w:rFonts w:ascii="Trebuchet MS" w:hAnsi="Trebuchet MS"/>
                <w:sz w:val="24"/>
                <w:szCs w:val="24"/>
              </w:rPr>
              <w:t xml:space="preserve"> som benyttes til utmarksbeiting, er det tillatt med slik </w:t>
            </w:r>
            <w:proofErr w:type="gramStart"/>
            <w:r>
              <w:rPr>
                <w:rFonts w:ascii="Trebuchet MS" w:hAnsi="Trebuchet MS"/>
                <w:sz w:val="24"/>
                <w:szCs w:val="24"/>
              </w:rPr>
              <w:t>inngjerding:…</w:t>
            </w:r>
            <w:proofErr w:type="gramEnd"/>
            <w:r>
              <w:rPr>
                <w:rFonts w:ascii="Trebuchet MS" w:hAnsi="Trebuchet MS"/>
                <w:sz w:val="24"/>
                <w:szCs w:val="24"/>
              </w:rPr>
              <w:t xml:space="preserve">……… Porter skal slå utover. Se </w:t>
            </w:r>
            <w:r>
              <w:rPr>
                <w:rFonts w:ascii="Trebuchet MS" w:hAnsi="Trebuchet MS"/>
                <w:sz w:val="24"/>
                <w:szCs w:val="24"/>
              </w:rPr>
              <w:lastRenderedPageBreak/>
              <w:t>rekkefølgebestemmelsene om oppføringstidspunkt og ansvar.</w:t>
            </w:r>
          </w:p>
        </w:tc>
      </w:tr>
      <w:tr w:rsidR="003A74A4" w:rsidRPr="00D11E6D" w14:paraId="43F297CE" w14:textId="77777777" w:rsidTr="00060012">
        <w:tc>
          <w:tcPr>
            <w:tcW w:w="872" w:type="dxa"/>
          </w:tcPr>
          <w:p w14:paraId="506CED95" w14:textId="77777777" w:rsidR="003A74A4" w:rsidRPr="00D11E6D" w:rsidRDefault="00FF0D6F">
            <w:pPr>
              <w:rPr>
                <w:rFonts w:ascii="Trebuchet MS" w:hAnsi="Trebuchet MS"/>
                <w:spacing w:val="-4"/>
                <w:sz w:val="24"/>
                <w:szCs w:val="24"/>
              </w:rPr>
            </w:pPr>
            <w:r w:rsidRPr="00D11E6D">
              <w:rPr>
                <w:rFonts w:ascii="Trebuchet MS" w:hAnsi="Trebuchet MS"/>
                <w:spacing w:val="-4"/>
                <w:sz w:val="24"/>
                <w:szCs w:val="24"/>
              </w:rPr>
              <w:lastRenderedPageBreak/>
              <w:t>2</w:t>
            </w:r>
          </w:p>
        </w:tc>
        <w:tc>
          <w:tcPr>
            <w:tcW w:w="8305" w:type="dxa"/>
          </w:tcPr>
          <w:p w14:paraId="7DE33D39" w14:textId="77777777" w:rsidR="003A74A4" w:rsidRPr="00D11E6D" w:rsidRDefault="003A74A4">
            <w:pPr>
              <w:rPr>
                <w:rFonts w:ascii="Trebuchet MS" w:hAnsi="Trebuchet MS"/>
                <w:b/>
                <w:sz w:val="24"/>
                <w:szCs w:val="24"/>
              </w:rPr>
            </w:pPr>
            <w:r w:rsidRPr="00D11E6D">
              <w:rPr>
                <w:rFonts w:ascii="Trebuchet MS" w:hAnsi="Trebuchet MS"/>
                <w:b/>
                <w:sz w:val="24"/>
                <w:szCs w:val="24"/>
              </w:rPr>
              <w:t>BEBYGGELSE OG ANLEGG</w:t>
            </w:r>
            <w:r w:rsidR="004A3CCE" w:rsidRPr="00D11E6D">
              <w:rPr>
                <w:rFonts w:ascii="Trebuchet MS" w:hAnsi="Trebuchet MS"/>
                <w:b/>
                <w:sz w:val="24"/>
                <w:szCs w:val="24"/>
              </w:rPr>
              <w:t xml:space="preserve"> (PBL § 12-5, </w:t>
            </w:r>
            <w:r w:rsidR="000F4584" w:rsidRPr="00D11E6D">
              <w:rPr>
                <w:rFonts w:ascii="Trebuchet MS" w:hAnsi="Trebuchet MS"/>
                <w:b/>
                <w:sz w:val="24"/>
                <w:szCs w:val="24"/>
              </w:rPr>
              <w:t xml:space="preserve">1. LEDD </w:t>
            </w:r>
            <w:r w:rsidR="004A3CCE" w:rsidRPr="00D11E6D">
              <w:rPr>
                <w:rFonts w:ascii="Trebuchet MS" w:hAnsi="Trebuchet MS"/>
                <w:b/>
                <w:sz w:val="24"/>
                <w:szCs w:val="24"/>
              </w:rPr>
              <w:t>NR.1)</w:t>
            </w:r>
          </w:p>
          <w:p w14:paraId="11B0BA95" w14:textId="77777777" w:rsidR="004A3CCE" w:rsidRPr="00D11E6D" w:rsidRDefault="004A3CCE">
            <w:pPr>
              <w:rPr>
                <w:rFonts w:ascii="Trebuchet MS" w:hAnsi="Trebuchet MS"/>
                <w:spacing w:val="-4"/>
                <w:sz w:val="24"/>
                <w:szCs w:val="24"/>
              </w:rPr>
            </w:pPr>
          </w:p>
        </w:tc>
      </w:tr>
      <w:tr w:rsidR="003A74A4" w:rsidRPr="00D11E6D" w14:paraId="4184CEC3" w14:textId="77777777" w:rsidTr="00060012">
        <w:tc>
          <w:tcPr>
            <w:tcW w:w="872" w:type="dxa"/>
          </w:tcPr>
          <w:p w14:paraId="4CB6A415" w14:textId="77777777" w:rsidR="003A74A4" w:rsidRPr="00D11E6D" w:rsidRDefault="00FF0D6F">
            <w:pPr>
              <w:rPr>
                <w:rFonts w:ascii="Trebuchet MS" w:hAnsi="Trebuchet MS"/>
                <w:spacing w:val="-4"/>
                <w:sz w:val="24"/>
                <w:szCs w:val="24"/>
              </w:rPr>
            </w:pPr>
            <w:r w:rsidRPr="00D11E6D">
              <w:rPr>
                <w:rFonts w:ascii="Trebuchet MS" w:hAnsi="Trebuchet MS"/>
                <w:spacing w:val="-4"/>
                <w:sz w:val="24"/>
                <w:szCs w:val="24"/>
              </w:rPr>
              <w:t>2</w:t>
            </w:r>
            <w:r w:rsidR="003A74A4" w:rsidRPr="00D11E6D">
              <w:rPr>
                <w:rFonts w:ascii="Trebuchet MS" w:hAnsi="Trebuchet MS"/>
                <w:spacing w:val="-4"/>
                <w:sz w:val="24"/>
                <w:szCs w:val="24"/>
              </w:rPr>
              <w:t>.1</w:t>
            </w:r>
          </w:p>
        </w:tc>
        <w:tc>
          <w:tcPr>
            <w:tcW w:w="8305" w:type="dxa"/>
          </w:tcPr>
          <w:p w14:paraId="15C1A933" w14:textId="77777777" w:rsidR="003A74A4" w:rsidRPr="00D11E6D" w:rsidRDefault="003A74A4">
            <w:pPr>
              <w:rPr>
                <w:rFonts w:ascii="Trebuchet MS" w:hAnsi="Trebuchet MS"/>
                <w:spacing w:val="-4"/>
                <w:sz w:val="24"/>
                <w:szCs w:val="24"/>
              </w:rPr>
            </w:pPr>
            <w:r w:rsidRPr="00D11E6D">
              <w:rPr>
                <w:rFonts w:ascii="Trebuchet MS" w:hAnsi="Trebuchet MS"/>
                <w:bCs/>
                <w:iCs/>
                <w:sz w:val="24"/>
                <w:szCs w:val="24"/>
              </w:rPr>
              <w:t>BOLIGBEBYGGELSE</w:t>
            </w:r>
            <w:r w:rsidR="00114685">
              <w:rPr>
                <w:rFonts w:ascii="Trebuchet MS" w:hAnsi="Trebuchet MS"/>
                <w:bCs/>
                <w:iCs/>
                <w:sz w:val="24"/>
                <w:szCs w:val="24"/>
              </w:rPr>
              <w:t>/FRITIDSBEBYGGELSE</w:t>
            </w:r>
            <w:r w:rsidRPr="00D11E6D">
              <w:rPr>
                <w:rFonts w:ascii="Trebuchet MS" w:hAnsi="Trebuchet MS"/>
                <w:bCs/>
                <w:iCs/>
                <w:sz w:val="24"/>
                <w:szCs w:val="24"/>
              </w:rPr>
              <w:t xml:space="preserve"> </w:t>
            </w:r>
            <w:r w:rsidRPr="00D11E6D">
              <w:rPr>
                <w:rFonts w:ascii="Trebuchet MS" w:hAnsi="Trebuchet MS"/>
                <w:bCs/>
                <w:iCs/>
                <w:color w:val="3366FF"/>
                <w:sz w:val="24"/>
                <w:szCs w:val="24"/>
              </w:rPr>
              <w:t>(Bytt ut med relevant formål)</w:t>
            </w:r>
          </w:p>
        </w:tc>
      </w:tr>
      <w:tr w:rsidR="003A74A4" w:rsidRPr="00D11E6D" w14:paraId="572A1443" w14:textId="77777777" w:rsidTr="00060012">
        <w:tc>
          <w:tcPr>
            <w:tcW w:w="872" w:type="dxa"/>
          </w:tcPr>
          <w:p w14:paraId="1EFCE263" w14:textId="77777777" w:rsidR="003A74A4" w:rsidRPr="00D11E6D" w:rsidRDefault="003A74A4">
            <w:pPr>
              <w:rPr>
                <w:rFonts w:ascii="Trebuchet MS" w:hAnsi="Trebuchet MS"/>
                <w:spacing w:val="-4"/>
                <w:sz w:val="24"/>
                <w:szCs w:val="24"/>
              </w:rPr>
            </w:pPr>
          </w:p>
        </w:tc>
        <w:tc>
          <w:tcPr>
            <w:tcW w:w="8305" w:type="dxa"/>
          </w:tcPr>
          <w:p w14:paraId="6685B7BE" w14:textId="77777777" w:rsidR="003A74A4" w:rsidRPr="00D11E6D" w:rsidRDefault="003A74A4" w:rsidP="00756103">
            <w:pPr>
              <w:rPr>
                <w:rFonts w:ascii="Trebuchet MS" w:hAnsi="Trebuchet MS"/>
                <w:spacing w:val="-4"/>
                <w:sz w:val="24"/>
                <w:szCs w:val="24"/>
              </w:rPr>
            </w:pPr>
            <w:r w:rsidRPr="00D11E6D">
              <w:rPr>
                <w:rFonts w:ascii="Trebuchet MS" w:hAnsi="Trebuchet MS"/>
                <w:sz w:val="24"/>
                <w:szCs w:val="24"/>
              </w:rPr>
              <w:t>Sammen med søknaden om tillatelse til oppføring av bebyggelse, jf. plan- og bygningslovens § 20</w:t>
            </w:r>
            <w:r w:rsidR="00731CED" w:rsidRPr="00D11E6D">
              <w:rPr>
                <w:rFonts w:ascii="Trebuchet MS" w:hAnsi="Trebuchet MS"/>
                <w:sz w:val="24"/>
                <w:szCs w:val="24"/>
              </w:rPr>
              <w:t>-1</w:t>
            </w:r>
            <w:r w:rsidRPr="00D11E6D">
              <w:rPr>
                <w:rFonts w:ascii="Trebuchet MS" w:hAnsi="Trebuchet MS"/>
                <w:sz w:val="24"/>
                <w:szCs w:val="24"/>
              </w:rPr>
              <w:t>, skal det sendes inn situasjonsplan og snitt som viser:</w:t>
            </w:r>
          </w:p>
          <w:p w14:paraId="32E6F4AD" w14:textId="77777777" w:rsidR="00756103" w:rsidRPr="00D11E6D" w:rsidRDefault="00756103" w:rsidP="00EE2433">
            <w:pPr>
              <w:numPr>
                <w:ilvl w:val="0"/>
                <w:numId w:val="37"/>
              </w:numPr>
              <w:rPr>
                <w:rFonts w:ascii="Trebuchet MS" w:hAnsi="Trebuchet MS"/>
                <w:spacing w:val="-4"/>
                <w:sz w:val="24"/>
                <w:szCs w:val="24"/>
              </w:rPr>
            </w:pPr>
            <w:r w:rsidRPr="00D11E6D">
              <w:rPr>
                <w:rFonts w:ascii="Trebuchet MS" w:hAnsi="Trebuchet MS"/>
                <w:spacing w:val="-4"/>
                <w:sz w:val="24"/>
                <w:szCs w:val="24"/>
              </w:rPr>
              <w:t>Tomtegrenser og byggegrenser</w:t>
            </w:r>
            <w:r w:rsidR="004C64C4" w:rsidRPr="00D11E6D">
              <w:rPr>
                <w:rFonts w:ascii="Trebuchet MS" w:hAnsi="Trebuchet MS"/>
                <w:spacing w:val="-4"/>
                <w:sz w:val="24"/>
                <w:szCs w:val="24"/>
              </w:rPr>
              <w:t>.</w:t>
            </w:r>
          </w:p>
          <w:p w14:paraId="614565F7" w14:textId="77777777" w:rsidR="00756103" w:rsidRPr="00D11E6D" w:rsidRDefault="00756103" w:rsidP="00EE2433">
            <w:pPr>
              <w:numPr>
                <w:ilvl w:val="0"/>
                <w:numId w:val="37"/>
              </w:numPr>
              <w:rPr>
                <w:rFonts w:ascii="Trebuchet MS" w:hAnsi="Trebuchet MS"/>
                <w:spacing w:val="-4"/>
                <w:sz w:val="24"/>
                <w:szCs w:val="24"/>
              </w:rPr>
            </w:pPr>
            <w:r w:rsidRPr="00D11E6D">
              <w:rPr>
                <w:rFonts w:ascii="Trebuchet MS" w:hAnsi="Trebuchet MS"/>
                <w:spacing w:val="-4"/>
                <w:sz w:val="24"/>
                <w:szCs w:val="24"/>
              </w:rPr>
              <w:t>Bebyggelsens plassering, høyde og møneretning</w:t>
            </w:r>
            <w:r w:rsidR="004C64C4" w:rsidRPr="00D11E6D">
              <w:rPr>
                <w:rFonts w:ascii="Trebuchet MS" w:hAnsi="Trebuchet MS"/>
                <w:spacing w:val="-4"/>
                <w:sz w:val="24"/>
                <w:szCs w:val="24"/>
              </w:rPr>
              <w:t>.</w:t>
            </w:r>
          </w:p>
          <w:p w14:paraId="3E659BC2" w14:textId="77777777" w:rsidR="0068522B" w:rsidRPr="00D11E6D" w:rsidRDefault="00F06885" w:rsidP="00EE2433">
            <w:pPr>
              <w:numPr>
                <w:ilvl w:val="0"/>
                <w:numId w:val="37"/>
              </w:numPr>
              <w:rPr>
                <w:rFonts w:ascii="Trebuchet MS" w:hAnsi="Trebuchet MS"/>
                <w:spacing w:val="-4"/>
                <w:sz w:val="24"/>
                <w:szCs w:val="24"/>
              </w:rPr>
            </w:pPr>
            <w:r>
              <w:rPr>
                <w:rFonts w:ascii="Trebuchet MS" w:hAnsi="Trebuchet MS"/>
                <w:spacing w:val="-4"/>
                <w:sz w:val="24"/>
                <w:szCs w:val="24"/>
              </w:rPr>
              <w:t xml:space="preserve">Terrengprofiler som viser bygninger og </w:t>
            </w:r>
            <w:r w:rsidR="009F2FB7">
              <w:rPr>
                <w:rFonts w:ascii="Trebuchet MS" w:hAnsi="Trebuchet MS"/>
                <w:spacing w:val="-4"/>
                <w:sz w:val="24"/>
                <w:szCs w:val="24"/>
              </w:rPr>
              <w:t>utomhusanlegg samt eksisterende og nytt terreng.</w:t>
            </w:r>
          </w:p>
          <w:p w14:paraId="5B1531F3" w14:textId="77777777" w:rsidR="003A74A4" w:rsidRPr="00D11E6D" w:rsidRDefault="003A74A4" w:rsidP="00756103">
            <w:pPr>
              <w:rPr>
                <w:rFonts w:ascii="Trebuchet MS" w:hAnsi="Trebuchet MS"/>
                <w:spacing w:val="-4"/>
                <w:sz w:val="24"/>
                <w:szCs w:val="24"/>
              </w:rPr>
            </w:pPr>
          </w:p>
        </w:tc>
      </w:tr>
      <w:tr w:rsidR="003A74A4" w:rsidRPr="00D11E6D" w14:paraId="759E29B3" w14:textId="77777777" w:rsidTr="00060012">
        <w:tc>
          <w:tcPr>
            <w:tcW w:w="872" w:type="dxa"/>
          </w:tcPr>
          <w:p w14:paraId="04583824" w14:textId="77777777" w:rsidR="003A74A4" w:rsidRPr="00D11E6D" w:rsidRDefault="00FF0D6F">
            <w:pPr>
              <w:rPr>
                <w:rFonts w:ascii="Trebuchet MS" w:hAnsi="Trebuchet MS"/>
                <w:spacing w:val="-4"/>
                <w:sz w:val="24"/>
                <w:szCs w:val="24"/>
              </w:rPr>
            </w:pPr>
            <w:r w:rsidRPr="00D11E6D">
              <w:rPr>
                <w:rFonts w:ascii="Trebuchet MS" w:hAnsi="Trebuchet MS"/>
                <w:spacing w:val="-4"/>
                <w:sz w:val="24"/>
                <w:szCs w:val="24"/>
              </w:rPr>
              <w:t>2</w:t>
            </w:r>
            <w:r w:rsidR="003A74A4" w:rsidRPr="00D11E6D">
              <w:rPr>
                <w:rFonts w:ascii="Trebuchet MS" w:hAnsi="Trebuchet MS"/>
                <w:spacing w:val="-4"/>
                <w:sz w:val="24"/>
                <w:szCs w:val="24"/>
              </w:rPr>
              <w:t>.1.2</w:t>
            </w:r>
          </w:p>
        </w:tc>
        <w:tc>
          <w:tcPr>
            <w:tcW w:w="8305" w:type="dxa"/>
          </w:tcPr>
          <w:p w14:paraId="476E82D6" w14:textId="77777777" w:rsidR="003A74A4" w:rsidRPr="00D11E6D" w:rsidRDefault="003A74A4" w:rsidP="00A3337D">
            <w:pPr>
              <w:rPr>
                <w:rFonts w:ascii="Trebuchet MS" w:hAnsi="Trebuchet MS"/>
                <w:spacing w:val="-4"/>
                <w:sz w:val="24"/>
                <w:szCs w:val="24"/>
                <w:u w:val="single"/>
              </w:rPr>
            </w:pPr>
            <w:r w:rsidRPr="00D11E6D">
              <w:rPr>
                <w:rFonts w:ascii="Trebuchet MS" w:hAnsi="Trebuchet MS"/>
                <w:spacing w:val="-4"/>
                <w:sz w:val="24"/>
                <w:szCs w:val="24"/>
                <w:u w:val="single"/>
              </w:rPr>
              <w:t xml:space="preserve">Utnyttelse </w:t>
            </w:r>
          </w:p>
        </w:tc>
      </w:tr>
      <w:tr w:rsidR="003A74A4" w:rsidRPr="00D11E6D" w14:paraId="17849F88" w14:textId="77777777" w:rsidTr="00060012">
        <w:tc>
          <w:tcPr>
            <w:tcW w:w="872" w:type="dxa"/>
          </w:tcPr>
          <w:p w14:paraId="4FB2AFB0" w14:textId="77777777" w:rsidR="003A74A4" w:rsidRPr="00D11E6D" w:rsidRDefault="003A74A4">
            <w:pPr>
              <w:rPr>
                <w:rFonts w:ascii="Trebuchet MS" w:hAnsi="Trebuchet MS"/>
                <w:spacing w:val="-4"/>
                <w:sz w:val="24"/>
                <w:szCs w:val="24"/>
              </w:rPr>
            </w:pPr>
          </w:p>
        </w:tc>
        <w:tc>
          <w:tcPr>
            <w:tcW w:w="8305" w:type="dxa"/>
          </w:tcPr>
          <w:p w14:paraId="150ACFED" w14:textId="77777777" w:rsidR="003A74A4" w:rsidRPr="00D11E6D" w:rsidRDefault="003A74A4" w:rsidP="003A74A4">
            <w:pPr>
              <w:rPr>
                <w:rFonts w:ascii="Trebuchet MS" w:hAnsi="Trebuchet MS"/>
                <w:sz w:val="24"/>
                <w:szCs w:val="24"/>
              </w:rPr>
            </w:pPr>
            <w:r w:rsidRPr="00D11E6D">
              <w:rPr>
                <w:rFonts w:ascii="Trebuchet MS" w:hAnsi="Trebuchet MS"/>
                <w:sz w:val="24"/>
                <w:szCs w:val="24"/>
              </w:rPr>
              <w:t>Prosent bebygd areal (%-</w:t>
            </w:r>
            <w:proofErr w:type="gramStart"/>
            <w:r w:rsidRPr="00D11E6D">
              <w:rPr>
                <w:rFonts w:ascii="Trebuchet MS" w:hAnsi="Trebuchet MS"/>
                <w:sz w:val="24"/>
                <w:szCs w:val="24"/>
              </w:rPr>
              <w:t>BYA)  =</w:t>
            </w:r>
            <w:proofErr w:type="gramEnd"/>
            <w:r w:rsidRPr="00D11E6D">
              <w:rPr>
                <w:rFonts w:ascii="Trebuchet MS" w:hAnsi="Trebuchet MS"/>
                <w:sz w:val="24"/>
                <w:szCs w:val="24"/>
              </w:rPr>
              <w:t xml:space="preserve"> xx % BYA</w:t>
            </w:r>
            <w:r w:rsidR="004C64C4" w:rsidRPr="00D11E6D">
              <w:rPr>
                <w:rFonts w:ascii="Trebuchet MS" w:hAnsi="Trebuchet MS"/>
                <w:sz w:val="24"/>
                <w:szCs w:val="24"/>
              </w:rPr>
              <w:t>.</w:t>
            </w:r>
          </w:p>
          <w:p w14:paraId="5AD77A88" w14:textId="77777777" w:rsidR="0068522B" w:rsidRPr="00D11E6D" w:rsidRDefault="0068522B" w:rsidP="000421A7">
            <w:pPr>
              <w:rPr>
                <w:rFonts w:ascii="Trebuchet MS" w:hAnsi="Trebuchet MS"/>
                <w:sz w:val="24"/>
                <w:szCs w:val="24"/>
              </w:rPr>
            </w:pPr>
          </w:p>
        </w:tc>
      </w:tr>
      <w:tr w:rsidR="003A74A4" w:rsidRPr="00D11E6D" w14:paraId="5DC6A74E" w14:textId="77777777" w:rsidTr="00060012">
        <w:tc>
          <w:tcPr>
            <w:tcW w:w="872" w:type="dxa"/>
          </w:tcPr>
          <w:p w14:paraId="55E8DC01" w14:textId="77777777" w:rsidR="003A74A4" w:rsidRPr="00D11E6D" w:rsidRDefault="00FF0D6F">
            <w:pPr>
              <w:rPr>
                <w:rFonts w:ascii="Trebuchet MS" w:hAnsi="Trebuchet MS"/>
                <w:spacing w:val="-4"/>
                <w:sz w:val="24"/>
                <w:szCs w:val="24"/>
              </w:rPr>
            </w:pPr>
            <w:r w:rsidRPr="00D11E6D">
              <w:rPr>
                <w:rFonts w:ascii="Trebuchet MS" w:hAnsi="Trebuchet MS"/>
                <w:spacing w:val="-4"/>
                <w:sz w:val="24"/>
                <w:szCs w:val="24"/>
              </w:rPr>
              <w:t>2</w:t>
            </w:r>
            <w:r w:rsidR="003A74A4" w:rsidRPr="00D11E6D">
              <w:rPr>
                <w:rFonts w:ascii="Trebuchet MS" w:hAnsi="Trebuchet MS"/>
                <w:spacing w:val="-4"/>
                <w:sz w:val="24"/>
                <w:szCs w:val="24"/>
              </w:rPr>
              <w:t>.1.3</w:t>
            </w:r>
          </w:p>
        </w:tc>
        <w:tc>
          <w:tcPr>
            <w:tcW w:w="8305" w:type="dxa"/>
          </w:tcPr>
          <w:p w14:paraId="614CE3A9" w14:textId="77777777" w:rsidR="003A74A4" w:rsidRPr="00D11E6D" w:rsidRDefault="003A74A4" w:rsidP="00A3337D">
            <w:pPr>
              <w:rPr>
                <w:rFonts w:ascii="Trebuchet MS" w:hAnsi="Trebuchet MS"/>
                <w:spacing w:val="-4"/>
                <w:sz w:val="24"/>
                <w:szCs w:val="24"/>
                <w:u w:val="single"/>
              </w:rPr>
            </w:pPr>
            <w:r w:rsidRPr="00D11E6D">
              <w:rPr>
                <w:rFonts w:ascii="Trebuchet MS" w:hAnsi="Trebuchet MS"/>
                <w:spacing w:val="-4"/>
                <w:sz w:val="24"/>
                <w:szCs w:val="24"/>
                <w:u w:val="single"/>
              </w:rPr>
              <w:t>Høyder</w:t>
            </w:r>
            <w:r w:rsidR="008C71C5">
              <w:rPr>
                <w:rFonts w:ascii="Trebuchet MS" w:hAnsi="Trebuchet MS"/>
                <w:spacing w:val="-4"/>
                <w:sz w:val="24"/>
                <w:szCs w:val="24"/>
                <w:u w:val="single"/>
              </w:rPr>
              <w:t>, terreng</w:t>
            </w:r>
          </w:p>
        </w:tc>
      </w:tr>
      <w:tr w:rsidR="003A74A4" w:rsidRPr="00D11E6D" w14:paraId="07CE33E0" w14:textId="77777777" w:rsidTr="00060012">
        <w:tc>
          <w:tcPr>
            <w:tcW w:w="872" w:type="dxa"/>
          </w:tcPr>
          <w:p w14:paraId="290D3E2B" w14:textId="77777777" w:rsidR="003A74A4" w:rsidRPr="00D11E6D" w:rsidRDefault="003A74A4">
            <w:pPr>
              <w:rPr>
                <w:rFonts w:ascii="Trebuchet MS" w:hAnsi="Trebuchet MS"/>
                <w:spacing w:val="-4"/>
                <w:sz w:val="24"/>
                <w:szCs w:val="24"/>
              </w:rPr>
            </w:pPr>
          </w:p>
        </w:tc>
        <w:tc>
          <w:tcPr>
            <w:tcW w:w="8305" w:type="dxa"/>
          </w:tcPr>
          <w:p w14:paraId="7C16C17F" w14:textId="77777777" w:rsidR="00AA11E9" w:rsidRDefault="00AA11E9" w:rsidP="003A74A4">
            <w:pPr>
              <w:rPr>
                <w:rFonts w:ascii="Trebuchet MS" w:hAnsi="Trebuchet MS"/>
                <w:sz w:val="24"/>
                <w:szCs w:val="24"/>
              </w:rPr>
            </w:pPr>
            <w:r>
              <w:rPr>
                <w:rFonts w:ascii="Trebuchet MS" w:hAnsi="Trebuchet MS"/>
                <w:sz w:val="24"/>
                <w:szCs w:val="24"/>
              </w:rPr>
              <w:t>Mønehøyde for alle bygg måles fra overkant møne til planert terrengs gjennomsnittsnivå rundt bygningen.</w:t>
            </w:r>
          </w:p>
          <w:p w14:paraId="100A2917" w14:textId="77777777" w:rsidR="00AA11E9" w:rsidRDefault="00AA11E9" w:rsidP="003A74A4">
            <w:pPr>
              <w:rPr>
                <w:rFonts w:ascii="Trebuchet MS" w:hAnsi="Trebuchet MS"/>
                <w:sz w:val="24"/>
                <w:szCs w:val="24"/>
              </w:rPr>
            </w:pPr>
            <w:r>
              <w:rPr>
                <w:rFonts w:ascii="Trebuchet MS" w:hAnsi="Trebuchet MS"/>
                <w:sz w:val="24"/>
                <w:szCs w:val="24"/>
              </w:rPr>
              <w:t>Terrengnivået kan ikke endres mer enn 1,5 meter målt fra opprinnelig terrengnivå.</w:t>
            </w:r>
          </w:p>
          <w:p w14:paraId="70D705E2" w14:textId="77777777" w:rsidR="00C437D4" w:rsidRDefault="00C437D4" w:rsidP="003A74A4">
            <w:pPr>
              <w:rPr>
                <w:rFonts w:ascii="Trebuchet MS" w:hAnsi="Trebuchet MS"/>
                <w:sz w:val="24"/>
                <w:szCs w:val="24"/>
              </w:rPr>
            </w:pPr>
            <w:r>
              <w:rPr>
                <w:rFonts w:ascii="Trebuchet MS" w:hAnsi="Trebuchet MS"/>
                <w:sz w:val="24"/>
                <w:szCs w:val="24"/>
              </w:rPr>
              <w:t>Der terrengnivået må endres mer enn 1,5 meter</w:t>
            </w:r>
            <w:r w:rsidR="00AA11E9">
              <w:rPr>
                <w:rFonts w:ascii="Trebuchet MS" w:hAnsi="Trebuchet MS"/>
                <w:sz w:val="24"/>
                <w:szCs w:val="24"/>
              </w:rPr>
              <w:t xml:space="preserve"> målt fra opprinnelig terrengnivå, skal bygget ha underetasje.</w:t>
            </w:r>
          </w:p>
          <w:p w14:paraId="0409A797" w14:textId="77777777" w:rsidR="00AA11E9" w:rsidRDefault="00AA11E9" w:rsidP="00AA11E9">
            <w:pPr>
              <w:rPr>
                <w:rFonts w:ascii="Trebuchet MS" w:hAnsi="Trebuchet MS"/>
                <w:sz w:val="24"/>
                <w:szCs w:val="24"/>
              </w:rPr>
            </w:pPr>
            <w:r>
              <w:rPr>
                <w:rFonts w:ascii="Trebuchet MS" w:hAnsi="Trebuchet MS"/>
                <w:sz w:val="24"/>
                <w:szCs w:val="24"/>
              </w:rPr>
              <w:t>Bolig/bygg med annet arealformål skal ha maks mønehøyde x m.</w:t>
            </w:r>
          </w:p>
          <w:p w14:paraId="016F0255" w14:textId="77777777" w:rsidR="003A74A4" w:rsidRDefault="00DB5F2C" w:rsidP="00AA11E9">
            <w:pPr>
              <w:rPr>
                <w:rFonts w:ascii="Trebuchet MS" w:hAnsi="Trebuchet MS"/>
                <w:sz w:val="24"/>
                <w:szCs w:val="24"/>
              </w:rPr>
            </w:pPr>
            <w:r w:rsidRPr="00D11E6D">
              <w:rPr>
                <w:rFonts w:ascii="Trebuchet MS" w:hAnsi="Trebuchet MS"/>
                <w:sz w:val="24"/>
                <w:szCs w:val="24"/>
              </w:rPr>
              <w:t>Garasje(r) skal</w:t>
            </w:r>
            <w:r w:rsidR="004A3CCE" w:rsidRPr="00D11E6D">
              <w:rPr>
                <w:rFonts w:ascii="Trebuchet MS" w:hAnsi="Trebuchet MS"/>
                <w:sz w:val="24"/>
                <w:szCs w:val="24"/>
              </w:rPr>
              <w:t xml:space="preserve"> ha maks </w:t>
            </w:r>
            <w:proofErr w:type="gramStart"/>
            <w:r w:rsidR="004A3CCE" w:rsidRPr="00D11E6D">
              <w:rPr>
                <w:rFonts w:ascii="Trebuchet MS" w:hAnsi="Trebuchet MS"/>
                <w:sz w:val="24"/>
                <w:szCs w:val="24"/>
              </w:rPr>
              <w:t>mønehøyde  x</w:t>
            </w:r>
            <w:proofErr w:type="gramEnd"/>
            <w:r w:rsidR="00B36C68" w:rsidRPr="00D11E6D">
              <w:rPr>
                <w:rFonts w:ascii="Trebuchet MS" w:hAnsi="Trebuchet MS"/>
                <w:sz w:val="24"/>
                <w:szCs w:val="24"/>
              </w:rPr>
              <w:t xml:space="preserve"> </w:t>
            </w:r>
            <w:r w:rsidR="005D5BEC" w:rsidRPr="00D11E6D">
              <w:rPr>
                <w:rFonts w:ascii="Trebuchet MS" w:hAnsi="Trebuchet MS"/>
                <w:sz w:val="24"/>
                <w:szCs w:val="24"/>
              </w:rPr>
              <w:t>m</w:t>
            </w:r>
            <w:r w:rsidR="00AA11E9">
              <w:rPr>
                <w:rFonts w:ascii="Trebuchet MS" w:hAnsi="Trebuchet MS"/>
                <w:sz w:val="24"/>
                <w:szCs w:val="24"/>
              </w:rPr>
              <w:t>.</w:t>
            </w:r>
          </w:p>
          <w:p w14:paraId="1AB92C61" w14:textId="77777777" w:rsidR="00AA11E9" w:rsidRDefault="00AA11E9" w:rsidP="00AA11E9">
            <w:pPr>
              <w:rPr>
                <w:rFonts w:ascii="Trebuchet MS" w:hAnsi="Trebuchet MS"/>
                <w:spacing w:val="-4"/>
                <w:sz w:val="24"/>
                <w:szCs w:val="24"/>
              </w:rPr>
            </w:pPr>
            <w:r>
              <w:rPr>
                <w:rFonts w:ascii="Trebuchet MS" w:hAnsi="Trebuchet MS"/>
                <w:spacing w:val="-4"/>
                <w:sz w:val="24"/>
                <w:szCs w:val="24"/>
              </w:rPr>
              <w:t>Garasjer skal ikke ha takopplett eller ark.</w:t>
            </w:r>
          </w:p>
          <w:p w14:paraId="4CE8533D" w14:textId="77777777" w:rsidR="00B449B9" w:rsidRPr="00D11E6D" w:rsidRDefault="00B449B9" w:rsidP="00AA11E9">
            <w:pPr>
              <w:rPr>
                <w:rFonts w:ascii="Trebuchet MS" w:hAnsi="Trebuchet MS"/>
                <w:spacing w:val="-4"/>
                <w:sz w:val="24"/>
                <w:szCs w:val="24"/>
              </w:rPr>
            </w:pPr>
          </w:p>
        </w:tc>
      </w:tr>
      <w:tr w:rsidR="003A74A4" w:rsidRPr="00D11E6D" w14:paraId="20A4EFE8" w14:textId="77777777" w:rsidTr="00060012">
        <w:tc>
          <w:tcPr>
            <w:tcW w:w="872" w:type="dxa"/>
          </w:tcPr>
          <w:p w14:paraId="0CA8D8F7" w14:textId="77777777" w:rsidR="003A74A4" w:rsidRPr="00D11E6D" w:rsidRDefault="00FF0D6F">
            <w:pPr>
              <w:rPr>
                <w:rFonts w:ascii="Trebuchet MS" w:hAnsi="Trebuchet MS"/>
                <w:spacing w:val="-4"/>
                <w:sz w:val="24"/>
                <w:szCs w:val="24"/>
              </w:rPr>
            </w:pPr>
            <w:r w:rsidRPr="00D11E6D">
              <w:rPr>
                <w:rFonts w:ascii="Trebuchet MS" w:hAnsi="Trebuchet MS"/>
                <w:spacing w:val="-4"/>
                <w:sz w:val="24"/>
                <w:szCs w:val="24"/>
              </w:rPr>
              <w:t>2</w:t>
            </w:r>
            <w:r w:rsidR="003A74A4" w:rsidRPr="00D11E6D">
              <w:rPr>
                <w:rFonts w:ascii="Trebuchet MS" w:hAnsi="Trebuchet MS"/>
                <w:spacing w:val="-4"/>
                <w:sz w:val="24"/>
                <w:szCs w:val="24"/>
              </w:rPr>
              <w:t>.1.4</w:t>
            </w:r>
          </w:p>
        </w:tc>
        <w:tc>
          <w:tcPr>
            <w:tcW w:w="8305" w:type="dxa"/>
          </w:tcPr>
          <w:p w14:paraId="4498453C" w14:textId="77777777" w:rsidR="003A74A4" w:rsidRPr="00D11E6D" w:rsidRDefault="003A74A4" w:rsidP="00A3337D">
            <w:pPr>
              <w:rPr>
                <w:rFonts w:ascii="Trebuchet MS" w:hAnsi="Trebuchet MS"/>
                <w:spacing w:val="-4"/>
                <w:sz w:val="24"/>
                <w:szCs w:val="24"/>
                <w:u w:val="single"/>
              </w:rPr>
            </w:pPr>
            <w:r w:rsidRPr="00D11E6D">
              <w:rPr>
                <w:rFonts w:ascii="Trebuchet MS" w:hAnsi="Trebuchet MS"/>
                <w:spacing w:val="-4"/>
                <w:sz w:val="24"/>
                <w:szCs w:val="24"/>
                <w:u w:val="single"/>
              </w:rPr>
              <w:t>Estetiske forhold</w:t>
            </w:r>
          </w:p>
        </w:tc>
      </w:tr>
      <w:tr w:rsidR="003A74A4" w:rsidRPr="00D11E6D" w14:paraId="328097FD" w14:textId="77777777" w:rsidTr="00060012">
        <w:tc>
          <w:tcPr>
            <w:tcW w:w="872" w:type="dxa"/>
          </w:tcPr>
          <w:p w14:paraId="72945A57" w14:textId="77777777" w:rsidR="003A74A4" w:rsidRPr="00D11E6D" w:rsidRDefault="003A74A4">
            <w:pPr>
              <w:rPr>
                <w:rFonts w:ascii="Trebuchet MS" w:hAnsi="Trebuchet MS"/>
                <w:spacing w:val="-4"/>
                <w:sz w:val="24"/>
                <w:szCs w:val="24"/>
              </w:rPr>
            </w:pPr>
          </w:p>
        </w:tc>
        <w:tc>
          <w:tcPr>
            <w:tcW w:w="8305" w:type="dxa"/>
          </w:tcPr>
          <w:p w14:paraId="405AAB40" w14:textId="77777777" w:rsidR="003A74A4" w:rsidRPr="00D11E6D" w:rsidRDefault="003A74A4" w:rsidP="003A74A4">
            <w:pPr>
              <w:rPr>
                <w:rFonts w:ascii="Trebuchet MS" w:hAnsi="Trebuchet MS"/>
                <w:sz w:val="24"/>
                <w:szCs w:val="24"/>
              </w:rPr>
            </w:pPr>
            <w:r w:rsidRPr="00D11E6D">
              <w:rPr>
                <w:rFonts w:ascii="Trebuchet MS" w:hAnsi="Trebuchet MS"/>
                <w:sz w:val="24"/>
                <w:szCs w:val="24"/>
              </w:rPr>
              <w:t>Bygningene skal ha flatt tak/ saltak/ pulttak med vinkel mellom xx og xx grader.</w:t>
            </w:r>
          </w:p>
          <w:p w14:paraId="71688299" w14:textId="77777777" w:rsidR="003A74A4" w:rsidRPr="00D11E6D" w:rsidRDefault="003A74A4" w:rsidP="003A74A4">
            <w:pPr>
              <w:rPr>
                <w:rFonts w:ascii="Trebuchet MS" w:hAnsi="Trebuchet MS"/>
                <w:sz w:val="24"/>
                <w:szCs w:val="24"/>
              </w:rPr>
            </w:pPr>
            <w:r w:rsidRPr="00D11E6D">
              <w:rPr>
                <w:rFonts w:ascii="Trebuchet MS" w:hAnsi="Trebuchet MS"/>
                <w:sz w:val="24"/>
                <w:szCs w:val="24"/>
              </w:rPr>
              <w:t>Takflater skal ha ikke-reflekterende farge.</w:t>
            </w:r>
          </w:p>
          <w:p w14:paraId="51672B4E" w14:textId="77777777" w:rsidR="006367DE" w:rsidRPr="00D11E6D" w:rsidRDefault="006367DE" w:rsidP="006367DE">
            <w:pPr>
              <w:rPr>
                <w:rFonts w:ascii="Trebuchet MS" w:hAnsi="Trebuchet MS"/>
                <w:sz w:val="24"/>
                <w:szCs w:val="24"/>
              </w:rPr>
            </w:pPr>
            <w:r w:rsidRPr="00D11E6D">
              <w:rPr>
                <w:rFonts w:ascii="Trebuchet MS" w:hAnsi="Trebuchet MS"/>
                <w:sz w:val="24"/>
                <w:szCs w:val="24"/>
              </w:rPr>
              <w:t>Bygninger skal tilpasses landskap/terreng og eksisterende bebyggelse.</w:t>
            </w:r>
          </w:p>
          <w:p w14:paraId="7DF535C2" w14:textId="77777777" w:rsidR="004A3CCE" w:rsidRDefault="00AA11E9" w:rsidP="00C51F7F">
            <w:pPr>
              <w:rPr>
                <w:rFonts w:ascii="Trebuchet MS" w:hAnsi="Trebuchet MS"/>
                <w:spacing w:val="-4"/>
                <w:sz w:val="24"/>
                <w:szCs w:val="24"/>
              </w:rPr>
            </w:pPr>
            <w:proofErr w:type="spellStart"/>
            <w:r>
              <w:rPr>
                <w:rFonts w:ascii="Trebuchet MS" w:hAnsi="Trebuchet MS"/>
                <w:spacing w:val="-4"/>
                <w:sz w:val="24"/>
                <w:szCs w:val="24"/>
              </w:rPr>
              <w:t>Hovedmøneretningen</w:t>
            </w:r>
            <w:proofErr w:type="spellEnd"/>
            <w:r>
              <w:rPr>
                <w:rFonts w:ascii="Trebuchet MS" w:hAnsi="Trebuchet MS"/>
                <w:spacing w:val="-4"/>
                <w:sz w:val="24"/>
                <w:szCs w:val="24"/>
              </w:rPr>
              <w:t xml:space="preserve"> skal følge </w:t>
            </w:r>
            <w:proofErr w:type="spellStart"/>
            <w:r>
              <w:rPr>
                <w:rFonts w:ascii="Trebuchet MS" w:hAnsi="Trebuchet MS"/>
                <w:spacing w:val="-4"/>
                <w:sz w:val="24"/>
                <w:szCs w:val="24"/>
              </w:rPr>
              <w:t>koteretningen</w:t>
            </w:r>
            <w:proofErr w:type="spellEnd"/>
            <w:r>
              <w:rPr>
                <w:rFonts w:ascii="Trebuchet MS" w:hAnsi="Trebuchet MS"/>
                <w:spacing w:val="-4"/>
                <w:sz w:val="24"/>
                <w:szCs w:val="24"/>
              </w:rPr>
              <w:t>.</w:t>
            </w:r>
          </w:p>
          <w:p w14:paraId="431C5F4B" w14:textId="77777777" w:rsidR="00B449B9" w:rsidRPr="00D11E6D" w:rsidRDefault="00B449B9" w:rsidP="00C51F7F">
            <w:pPr>
              <w:rPr>
                <w:rFonts w:ascii="Trebuchet MS" w:hAnsi="Trebuchet MS"/>
                <w:spacing w:val="-4"/>
                <w:sz w:val="24"/>
                <w:szCs w:val="24"/>
              </w:rPr>
            </w:pPr>
          </w:p>
        </w:tc>
      </w:tr>
      <w:tr w:rsidR="0064577E" w:rsidRPr="00D11E6D" w14:paraId="76DAA859" w14:textId="77777777" w:rsidTr="00060012">
        <w:tc>
          <w:tcPr>
            <w:tcW w:w="872" w:type="dxa"/>
          </w:tcPr>
          <w:p w14:paraId="0A53934A" w14:textId="77777777" w:rsidR="0064577E" w:rsidRPr="00D11E6D" w:rsidRDefault="00FF0D6F" w:rsidP="00AF434B">
            <w:pPr>
              <w:rPr>
                <w:rFonts w:ascii="Trebuchet MS" w:hAnsi="Trebuchet MS"/>
                <w:spacing w:val="-4"/>
                <w:sz w:val="24"/>
                <w:szCs w:val="24"/>
              </w:rPr>
            </w:pPr>
            <w:r w:rsidRPr="00D11E6D">
              <w:rPr>
                <w:rFonts w:ascii="Trebuchet MS" w:hAnsi="Trebuchet MS"/>
                <w:spacing w:val="-4"/>
                <w:sz w:val="24"/>
                <w:szCs w:val="24"/>
              </w:rPr>
              <w:t>2</w:t>
            </w:r>
            <w:r w:rsidR="00CF1F72" w:rsidRPr="00D11E6D">
              <w:rPr>
                <w:rFonts w:ascii="Trebuchet MS" w:hAnsi="Trebuchet MS"/>
                <w:spacing w:val="-4"/>
                <w:sz w:val="24"/>
                <w:szCs w:val="24"/>
              </w:rPr>
              <w:t>.1.</w:t>
            </w:r>
            <w:r w:rsidR="00AF434B">
              <w:rPr>
                <w:rFonts w:ascii="Trebuchet MS" w:hAnsi="Trebuchet MS"/>
                <w:spacing w:val="-4"/>
                <w:sz w:val="24"/>
                <w:szCs w:val="24"/>
              </w:rPr>
              <w:t>5</w:t>
            </w:r>
          </w:p>
        </w:tc>
        <w:tc>
          <w:tcPr>
            <w:tcW w:w="8305" w:type="dxa"/>
          </w:tcPr>
          <w:p w14:paraId="43463135" w14:textId="77777777" w:rsidR="0064577E" w:rsidRPr="00D11E6D" w:rsidRDefault="00CF1F72" w:rsidP="00B449B9">
            <w:pPr>
              <w:rPr>
                <w:rFonts w:ascii="Trebuchet MS" w:hAnsi="Trebuchet MS"/>
                <w:sz w:val="24"/>
                <w:szCs w:val="24"/>
                <w:u w:val="single"/>
              </w:rPr>
            </w:pPr>
            <w:r w:rsidRPr="00D11E6D">
              <w:rPr>
                <w:rFonts w:ascii="Trebuchet MS" w:hAnsi="Trebuchet MS"/>
                <w:sz w:val="24"/>
                <w:szCs w:val="24"/>
                <w:u w:val="single"/>
              </w:rPr>
              <w:t xml:space="preserve">Krav til </w:t>
            </w:r>
            <w:r w:rsidR="00B449B9">
              <w:rPr>
                <w:rFonts w:ascii="Trebuchet MS" w:hAnsi="Trebuchet MS"/>
                <w:sz w:val="24"/>
                <w:szCs w:val="24"/>
                <w:u w:val="single"/>
              </w:rPr>
              <w:t xml:space="preserve">lekeplass, </w:t>
            </w:r>
            <w:r w:rsidRPr="00D11E6D">
              <w:rPr>
                <w:rFonts w:ascii="Trebuchet MS" w:hAnsi="Trebuchet MS"/>
                <w:sz w:val="24"/>
                <w:szCs w:val="24"/>
                <w:u w:val="single"/>
              </w:rPr>
              <w:t>uteoppholdsareal</w:t>
            </w:r>
            <w:r w:rsidR="00AF434B">
              <w:rPr>
                <w:rFonts w:ascii="Trebuchet MS" w:hAnsi="Trebuchet MS"/>
                <w:sz w:val="24"/>
                <w:szCs w:val="24"/>
                <w:u w:val="single"/>
              </w:rPr>
              <w:t xml:space="preserve"> for konsentrert bebyggelse</w:t>
            </w:r>
          </w:p>
        </w:tc>
      </w:tr>
      <w:tr w:rsidR="0064577E" w:rsidRPr="00D11E6D" w14:paraId="3BF5FEB3" w14:textId="77777777" w:rsidTr="00060012">
        <w:tc>
          <w:tcPr>
            <w:tcW w:w="872" w:type="dxa"/>
          </w:tcPr>
          <w:p w14:paraId="3D796654" w14:textId="77777777" w:rsidR="0064577E" w:rsidRPr="00D11E6D" w:rsidRDefault="0064577E">
            <w:pPr>
              <w:rPr>
                <w:rFonts w:ascii="Trebuchet MS" w:hAnsi="Trebuchet MS"/>
                <w:spacing w:val="-4"/>
                <w:sz w:val="24"/>
                <w:szCs w:val="24"/>
              </w:rPr>
            </w:pPr>
          </w:p>
        </w:tc>
        <w:tc>
          <w:tcPr>
            <w:tcW w:w="8305" w:type="dxa"/>
          </w:tcPr>
          <w:p w14:paraId="75577210" w14:textId="77777777" w:rsidR="00CF1F72" w:rsidRPr="00D11E6D" w:rsidRDefault="00CF1F72" w:rsidP="00CF1F72">
            <w:pPr>
              <w:rPr>
                <w:rFonts w:ascii="Trebuchet MS" w:hAnsi="Trebuchet MS"/>
                <w:sz w:val="24"/>
                <w:szCs w:val="24"/>
              </w:rPr>
            </w:pPr>
            <w:r w:rsidRPr="00D11E6D">
              <w:rPr>
                <w:rFonts w:ascii="Trebuchet MS" w:hAnsi="Trebuchet MS"/>
                <w:sz w:val="24"/>
                <w:szCs w:val="24"/>
              </w:rPr>
              <w:t xml:space="preserve">For hver boenhet skal det avsettes xx m² </w:t>
            </w:r>
            <w:r w:rsidR="00B449B9">
              <w:rPr>
                <w:rFonts w:ascii="Trebuchet MS" w:hAnsi="Trebuchet MS"/>
                <w:sz w:val="24"/>
                <w:szCs w:val="24"/>
              </w:rPr>
              <w:t>lekeplass/</w:t>
            </w:r>
            <w:r w:rsidRPr="00D11E6D">
              <w:rPr>
                <w:rFonts w:ascii="Trebuchet MS" w:hAnsi="Trebuchet MS"/>
                <w:sz w:val="24"/>
                <w:szCs w:val="24"/>
              </w:rPr>
              <w:t>uteoppholdsareal.</w:t>
            </w:r>
          </w:p>
          <w:p w14:paraId="36BFCFF1" w14:textId="77777777" w:rsidR="00CF1F72" w:rsidRPr="00D11E6D" w:rsidRDefault="00CF1F72" w:rsidP="00CF1F72">
            <w:pPr>
              <w:rPr>
                <w:rFonts w:ascii="Trebuchet MS" w:hAnsi="Trebuchet MS"/>
                <w:sz w:val="24"/>
                <w:szCs w:val="24"/>
              </w:rPr>
            </w:pPr>
            <w:r w:rsidRPr="00D11E6D">
              <w:rPr>
                <w:rFonts w:ascii="Trebuchet MS" w:hAnsi="Trebuchet MS"/>
                <w:sz w:val="24"/>
                <w:szCs w:val="24"/>
              </w:rPr>
              <w:t>Areal brattere enn 1:3 tas ikke med i beregningen av uteoppholdsareal.</w:t>
            </w:r>
          </w:p>
          <w:p w14:paraId="77991B67" w14:textId="77777777" w:rsidR="00CF1F72" w:rsidRPr="00D11E6D" w:rsidRDefault="00CF1F72" w:rsidP="00CF1F72">
            <w:pPr>
              <w:rPr>
                <w:rFonts w:ascii="Trebuchet MS" w:hAnsi="Trebuchet MS"/>
                <w:sz w:val="24"/>
                <w:szCs w:val="24"/>
              </w:rPr>
            </w:pPr>
            <w:r w:rsidRPr="00D11E6D">
              <w:rPr>
                <w:rFonts w:ascii="Trebuchet MS" w:hAnsi="Trebuchet MS"/>
                <w:sz w:val="24"/>
                <w:szCs w:val="24"/>
              </w:rPr>
              <w:t>Minimum xx % av uteoppholdsareal skal være på terreng.</w:t>
            </w:r>
          </w:p>
          <w:p w14:paraId="47BD29DD" w14:textId="77777777" w:rsidR="00CF1F72" w:rsidRPr="00D11E6D" w:rsidRDefault="00CF1F72" w:rsidP="00CF1F72">
            <w:pPr>
              <w:rPr>
                <w:rFonts w:ascii="Trebuchet MS" w:hAnsi="Trebuchet MS"/>
                <w:sz w:val="24"/>
                <w:szCs w:val="24"/>
              </w:rPr>
            </w:pPr>
            <w:r w:rsidRPr="00D11E6D">
              <w:rPr>
                <w:rFonts w:ascii="Trebuchet MS" w:hAnsi="Trebuchet MS"/>
                <w:sz w:val="24"/>
                <w:szCs w:val="24"/>
              </w:rPr>
              <w:t>Maksimum</w:t>
            </w:r>
            <w:r w:rsidR="00960884" w:rsidRPr="00D11E6D">
              <w:rPr>
                <w:rFonts w:ascii="Trebuchet MS" w:hAnsi="Trebuchet MS"/>
                <w:sz w:val="24"/>
                <w:szCs w:val="24"/>
              </w:rPr>
              <w:t xml:space="preserve"> xx % av uteoppholdsarealet </w:t>
            </w:r>
            <w:r w:rsidRPr="00D11E6D">
              <w:rPr>
                <w:rFonts w:ascii="Trebuchet MS" w:hAnsi="Trebuchet MS"/>
                <w:sz w:val="24"/>
                <w:szCs w:val="24"/>
              </w:rPr>
              <w:t>godkjennes som terrasse/ balkong. Dersom terrasse/ balkong skal medregnes som uteoppholdsareal skal den være minimum xx m² og ha minimum xx m dybde.</w:t>
            </w:r>
          </w:p>
          <w:p w14:paraId="3EFBEF68" w14:textId="77777777" w:rsidR="0064577E" w:rsidRDefault="00AF434B" w:rsidP="003A74A4">
            <w:pPr>
              <w:rPr>
                <w:rFonts w:ascii="Trebuchet MS" w:hAnsi="Trebuchet MS"/>
                <w:sz w:val="24"/>
                <w:szCs w:val="24"/>
              </w:rPr>
            </w:pPr>
            <w:r>
              <w:rPr>
                <w:rFonts w:ascii="Trebuchet MS" w:hAnsi="Trebuchet MS"/>
                <w:sz w:val="24"/>
                <w:szCs w:val="24"/>
              </w:rPr>
              <w:t>Rabatter og benker mv skal brukes der dette er naturlig. Det skal benyttes materialer av varig art, slik som stein/betong.</w:t>
            </w:r>
          </w:p>
          <w:p w14:paraId="621C46BD" w14:textId="77777777" w:rsidR="00B449B9" w:rsidRDefault="00B449B9" w:rsidP="00B449B9">
            <w:pPr>
              <w:rPr>
                <w:rFonts w:ascii="Trebuchet MS" w:hAnsi="Trebuchet MS"/>
                <w:sz w:val="24"/>
                <w:szCs w:val="24"/>
              </w:rPr>
            </w:pPr>
            <w:r>
              <w:rPr>
                <w:rFonts w:ascii="Trebuchet MS" w:hAnsi="Trebuchet MS"/>
                <w:sz w:val="24"/>
                <w:szCs w:val="24"/>
              </w:rPr>
              <w:t xml:space="preserve">Ansvar for drift og vedlikehold av -- påhviler eiendommene innenfor </w:t>
            </w:r>
            <w:proofErr w:type="spellStart"/>
            <w:r>
              <w:rPr>
                <w:rFonts w:ascii="Trebuchet MS" w:hAnsi="Trebuchet MS"/>
                <w:sz w:val="24"/>
                <w:szCs w:val="24"/>
              </w:rPr>
              <w:t>feltX</w:t>
            </w:r>
            <w:proofErr w:type="spellEnd"/>
            <w:r>
              <w:rPr>
                <w:rFonts w:ascii="Trebuchet MS" w:hAnsi="Trebuchet MS"/>
                <w:sz w:val="24"/>
                <w:szCs w:val="24"/>
              </w:rPr>
              <w:t>.</w:t>
            </w:r>
          </w:p>
          <w:p w14:paraId="71D2B851" w14:textId="77777777" w:rsidR="00B449B9" w:rsidRPr="00D11E6D" w:rsidRDefault="00B449B9" w:rsidP="00B449B9">
            <w:pPr>
              <w:rPr>
                <w:rFonts w:ascii="Trebuchet MS" w:hAnsi="Trebuchet MS"/>
                <w:sz w:val="24"/>
                <w:szCs w:val="24"/>
              </w:rPr>
            </w:pPr>
          </w:p>
        </w:tc>
      </w:tr>
      <w:tr w:rsidR="0064577E" w:rsidRPr="00D11E6D" w14:paraId="277CC60F" w14:textId="77777777" w:rsidTr="00060012">
        <w:tc>
          <w:tcPr>
            <w:tcW w:w="872" w:type="dxa"/>
          </w:tcPr>
          <w:p w14:paraId="6738FBDB" w14:textId="77777777" w:rsidR="0064577E" w:rsidRPr="00D11E6D" w:rsidRDefault="00FF0D6F" w:rsidP="00114685">
            <w:pPr>
              <w:rPr>
                <w:rFonts w:ascii="Trebuchet MS" w:hAnsi="Trebuchet MS"/>
                <w:spacing w:val="-4"/>
                <w:sz w:val="24"/>
                <w:szCs w:val="24"/>
              </w:rPr>
            </w:pPr>
            <w:r w:rsidRPr="00D11E6D">
              <w:rPr>
                <w:rFonts w:ascii="Trebuchet MS" w:hAnsi="Trebuchet MS"/>
                <w:spacing w:val="-4"/>
                <w:sz w:val="24"/>
                <w:szCs w:val="24"/>
              </w:rPr>
              <w:t>2</w:t>
            </w:r>
            <w:r w:rsidR="00F82CEE" w:rsidRPr="00D11E6D">
              <w:rPr>
                <w:rFonts w:ascii="Trebuchet MS" w:hAnsi="Trebuchet MS"/>
                <w:spacing w:val="-4"/>
                <w:sz w:val="24"/>
                <w:szCs w:val="24"/>
              </w:rPr>
              <w:t>.1.</w:t>
            </w:r>
            <w:r w:rsidR="00114685">
              <w:rPr>
                <w:rFonts w:ascii="Trebuchet MS" w:hAnsi="Trebuchet MS"/>
                <w:spacing w:val="-4"/>
                <w:sz w:val="24"/>
                <w:szCs w:val="24"/>
              </w:rPr>
              <w:t>6</w:t>
            </w:r>
          </w:p>
        </w:tc>
        <w:tc>
          <w:tcPr>
            <w:tcW w:w="8305" w:type="dxa"/>
          </w:tcPr>
          <w:p w14:paraId="1022F0CE" w14:textId="77777777" w:rsidR="0064577E" w:rsidRPr="00D11E6D" w:rsidRDefault="00F82CEE" w:rsidP="000F4584">
            <w:pPr>
              <w:rPr>
                <w:rFonts w:ascii="Trebuchet MS" w:hAnsi="Trebuchet MS"/>
                <w:sz w:val="24"/>
                <w:szCs w:val="24"/>
                <w:u w:val="single"/>
              </w:rPr>
            </w:pPr>
            <w:r w:rsidRPr="00D11E6D">
              <w:rPr>
                <w:rFonts w:ascii="Trebuchet MS" w:hAnsi="Trebuchet MS"/>
                <w:sz w:val="24"/>
                <w:szCs w:val="24"/>
                <w:u w:val="single"/>
              </w:rPr>
              <w:t>Parkering</w:t>
            </w:r>
          </w:p>
        </w:tc>
      </w:tr>
      <w:tr w:rsidR="0064577E" w:rsidRPr="00D11E6D" w14:paraId="2CA78357" w14:textId="77777777" w:rsidTr="00060012">
        <w:tc>
          <w:tcPr>
            <w:tcW w:w="872" w:type="dxa"/>
          </w:tcPr>
          <w:p w14:paraId="78C70244" w14:textId="77777777" w:rsidR="0064577E" w:rsidRPr="00D11E6D" w:rsidRDefault="0064577E">
            <w:pPr>
              <w:rPr>
                <w:rFonts w:ascii="Trebuchet MS" w:hAnsi="Trebuchet MS"/>
                <w:spacing w:val="-4"/>
                <w:sz w:val="24"/>
                <w:szCs w:val="24"/>
              </w:rPr>
            </w:pPr>
          </w:p>
        </w:tc>
        <w:tc>
          <w:tcPr>
            <w:tcW w:w="8305" w:type="dxa"/>
          </w:tcPr>
          <w:p w14:paraId="05AEDC39" w14:textId="77777777" w:rsidR="00776FE7" w:rsidRPr="00D11E6D" w:rsidRDefault="00776FE7" w:rsidP="00776FE7">
            <w:pPr>
              <w:rPr>
                <w:rFonts w:ascii="Trebuchet MS" w:hAnsi="Trebuchet MS"/>
                <w:sz w:val="24"/>
                <w:szCs w:val="24"/>
              </w:rPr>
            </w:pPr>
            <w:r w:rsidRPr="00D11E6D">
              <w:rPr>
                <w:rFonts w:ascii="Trebuchet MS" w:hAnsi="Trebuchet MS"/>
                <w:sz w:val="24"/>
                <w:szCs w:val="24"/>
              </w:rPr>
              <w:t xml:space="preserve">Det avsettes x (antall) biloppstillingsplasser pr boenhet/ </w:t>
            </w:r>
            <w:r w:rsidR="00AF434B">
              <w:rPr>
                <w:rFonts w:ascii="Trebuchet MS" w:hAnsi="Trebuchet MS"/>
                <w:sz w:val="24"/>
                <w:szCs w:val="24"/>
              </w:rPr>
              <w:t xml:space="preserve">xx </w:t>
            </w:r>
            <w:r w:rsidRPr="00D11E6D">
              <w:rPr>
                <w:rFonts w:ascii="Trebuchet MS" w:hAnsi="Trebuchet MS"/>
                <w:sz w:val="24"/>
                <w:szCs w:val="24"/>
              </w:rPr>
              <w:t>m²</w:t>
            </w:r>
            <w:r w:rsidR="00AF434B">
              <w:rPr>
                <w:rFonts w:ascii="Trebuchet MS" w:hAnsi="Trebuchet MS"/>
                <w:sz w:val="24"/>
                <w:szCs w:val="24"/>
              </w:rPr>
              <w:t xml:space="preserve"> bruksareal.</w:t>
            </w:r>
            <w:r w:rsidRPr="00D11E6D">
              <w:rPr>
                <w:rFonts w:ascii="Trebuchet MS" w:hAnsi="Trebuchet MS"/>
                <w:sz w:val="24"/>
                <w:szCs w:val="24"/>
              </w:rPr>
              <w:t xml:space="preserve"> </w:t>
            </w:r>
          </w:p>
          <w:p w14:paraId="20433161" w14:textId="77777777" w:rsidR="00F33794" w:rsidRPr="00D11E6D" w:rsidRDefault="00F33794" w:rsidP="00776FE7">
            <w:pPr>
              <w:rPr>
                <w:rFonts w:ascii="Trebuchet MS" w:hAnsi="Trebuchet MS"/>
                <w:sz w:val="24"/>
                <w:szCs w:val="24"/>
              </w:rPr>
            </w:pPr>
            <w:r w:rsidRPr="00D11E6D">
              <w:rPr>
                <w:rFonts w:ascii="Trebuchet MS" w:hAnsi="Trebuchet MS"/>
                <w:sz w:val="24"/>
                <w:szCs w:val="24"/>
              </w:rPr>
              <w:t xml:space="preserve">Det skal avsettes x (antall) biloppstillingsplasser til gjesteparkering pr </w:t>
            </w:r>
            <w:r w:rsidRPr="00D11E6D">
              <w:rPr>
                <w:rFonts w:ascii="Trebuchet MS" w:hAnsi="Trebuchet MS"/>
                <w:sz w:val="24"/>
                <w:szCs w:val="24"/>
              </w:rPr>
              <w:lastRenderedPageBreak/>
              <w:t>boenhet.</w:t>
            </w:r>
          </w:p>
          <w:p w14:paraId="4CCA1255" w14:textId="77777777" w:rsidR="003A4FC0" w:rsidRPr="00D11E6D" w:rsidRDefault="00165683" w:rsidP="00776FE7">
            <w:pPr>
              <w:rPr>
                <w:rFonts w:ascii="Trebuchet MS" w:hAnsi="Trebuchet MS"/>
                <w:sz w:val="24"/>
                <w:szCs w:val="24"/>
              </w:rPr>
            </w:pPr>
            <w:r w:rsidRPr="00D11E6D">
              <w:rPr>
                <w:rFonts w:ascii="Trebuchet MS" w:hAnsi="Trebuchet MS"/>
                <w:sz w:val="24"/>
                <w:szCs w:val="24"/>
              </w:rPr>
              <w:t>Biloppstillingsplasser kan/skal være i garasje</w:t>
            </w:r>
            <w:r w:rsidR="00114685">
              <w:rPr>
                <w:rFonts w:ascii="Trebuchet MS" w:hAnsi="Trebuchet MS"/>
                <w:sz w:val="24"/>
                <w:szCs w:val="24"/>
              </w:rPr>
              <w:t>/carport</w:t>
            </w:r>
            <w:r w:rsidRPr="00D11E6D">
              <w:rPr>
                <w:rFonts w:ascii="Trebuchet MS" w:hAnsi="Trebuchet MS"/>
                <w:sz w:val="24"/>
                <w:szCs w:val="24"/>
              </w:rPr>
              <w:t>.</w:t>
            </w:r>
          </w:p>
          <w:p w14:paraId="7F2E1447" w14:textId="77777777" w:rsidR="00776FE7" w:rsidRPr="00D11E6D" w:rsidRDefault="00776FE7" w:rsidP="00776FE7">
            <w:pPr>
              <w:rPr>
                <w:rFonts w:ascii="Trebuchet MS" w:hAnsi="Trebuchet MS"/>
                <w:sz w:val="24"/>
                <w:szCs w:val="24"/>
              </w:rPr>
            </w:pPr>
            <w:r w:rsidRPr="00D11E6D">
              <w:rPr>
                <w:rFonts w:ascii="Trebuchet MS" w:hAnsi="Trebuchet MS"/>
                <w:sz w:val="24"/>
                <w:szCs w:val="24"/>
              </w:rPr>
              <w:t>All parkering skal etableres i felles garasjeanlegg under terreng.</w:t>
            </w:r>
          </w:p>
          <w:p w14:paraId="25CCD9FC" w14:textId="77777777" w:rsidR="00776FE7" w:rsidRPr="00D11E6D" w:rsidRDefault="00776FE7" w:rsidP="00776FE7">
            <w:pPr>
              <w:rPr>
                <w:rFonts w:ascii="Trebuchet MS" w:hAnsi="Trebuchet MS"/>
                <w:sz w:val="24"/>
                <w:szCs w:val="24"/>
              </w:rPr>
            </w:pPr>
            <w:r w:rsidRPr="00D11E6D">
              <w:rPr>
                <w:rFonts w:ascii="Trebuchet MS" w:hAnsi="Trebuchet MS"/>
                <w:sz w:val="24"/>
                <w:szCs w:val="24"/>
              </w:rPr>
              <w:t>Minimum xx % av p-plassene skal etableres i felles garasjeanlegg under terreng.</w:t>
            </w:r>
          </w:p>
          <w:p w14:paraId="3ED36B7E" w14:textId="77777777" w:rsidR="003A4FC0" w:rsidRPr="00D11E6D" w:rsidRDefault="00114685" w:rsidP="00776FE7">
            <w:pPr>
              <w:rPr>
                <w:rFonts w:ascii="Trebuchet MS" w:hAnsi="Trebuchet MS"/>
                <w:sz w:val="24"/>
                <w:szCs w:val="24"/>
              </w:rPr>
            </w:pPr>
            <w:r>
              <w:rPr>
                <w:rFonts w:ascii="Trebuchet MS" w:hAnsi="Trebuchet MS"/>
                <w:sz w:val="24"/>
                <w:szCs w:val="24"/>
              </w:rPr>
              <w:t>Parkeringsplasser utomhus med mer enn 30 bilplasser, skal oppdeles med tre- eller buskrekker.</w:t>
            </w:r>
          </w:p>
          <w:p w14:paraId="4FCF9D89" w14:textId="77777777" w:rsidR="00F82CEE" w:rsidRPr="00D11E6D" w:rsidRDefault="00776FE7" w:rsidP="003A74A4">
            <w:pPr>
              <w:rPr>
                <w:rFonts w:ascii="Trebuchet MS" w:hAnsi="Trebuchet MS"/>
                <w:sz w:val="24"/>
                <w:szCs w:val="24"/>
              </w:rPr>
            </w:pPr>
            <w:r w:rsidRPr="00D11E6D">
              <w:rPr>
                <w:rFonts w:ascii="Trebuchet MS" w:hAnsi="Trebuchet MS"/>
                <w:sz w:val="24"/>
                <w:szCs w:val="24"/>
              </w:rPr>
              <w:t xml:space="preserve">xx av p-plassene skal </w:t>
            </w:r>
            <w:r w:rsidR="00D74014" w:rsidRPr="00D11E6D">
              <w:rPr>
                <w:rFonts w:ascii="Trebuchet MS" w:hAnsi="Trebuchet MS"/>
                <w:sz w:val="24"/>
                <w:szCs w:val="24"/>
              </w:rPr>
              <w:t xml:space="preserve">tilrettelegges for bevegelseshemmede, og ha bredde på minst </w:t>
            </w:r>
            <w:r w:rsidRPr="00D11E6D">
              <w:rPr>
                <w:rFonts w:ascii="Trebuchet MS" w:hAnsi="Trebuchet MS"/>
                <w:sz w:val="24"/>
                <w:szCs w:val="24"/>
              </w:rPr>
              <w:t>4,5m. Disse skal ligge i til</w:t>
            </w:r>
            <w:r w:rsidR="00FA1488" w:rsidRPr="00D11E6D">
              <w:rPr>
                <w:rFonts w:ascii="Trebuchet MS" w:hAnsi="Trebuchet MS"/>
                <w:sz w:val="24"/>
                <w:szCs w:val="24"/>
              </w:rPr>
              <w:t xml:space="preserve">knytning til inngangspartier/ ved heis i </w:t>
            </w:r>
            <w:r w:rsidRPr="00D11E6D">
              <w:rPr>
                <w:rFonts w:ascii="Trebuchet MS" w:hAnsi="Trebuchet MS"/>
                <w:sz w:val="24"/>
                <w:szCs w:val="24"/>
              </w:rPr>
              <w:t>parkeringskjeller.</w:t>
            </w:r>
          </w:p>
          <w:p w14:paraId="6ADB65A9" w14:textId="77777777" w:rsidR="00826653" w:rsidRDefault="00E76014" w:rsidP="003A74A4">
            <w:pPr>
              <w:rPr>
                <w:rFonts w:ascii="Trebuchet MS" w:hAnsi="Trebuchet MS"/>
                <w:sz w:val="24"/>
                <w:szCs w:val="24"/>
              </w:rPr>
            </w:pPr>
            <w:r w:rsidRPr="00D11E6D">
              <w:rPr>
                <w:rFonts w:ascii="Trebuchet MS" w:hAnsi="Trebuchet MS"/>
                <w:sz w:val="24"/>
                <w:szCs w:val="24"/>
              </w:rPr>
              <w:t>Det avsettes minst x p-plasser pr xx for elbil.</w:t>
            </w:r>
          </w:p>
          <w:p w14:paraId="7DD7FCE0" w14:textId="77777777" w:rsidR="00B449B9" w:rsidRDefault="00B449B9" w:rsidP="003A74A4">
            <w:pPr>
              <w:rPr>
                <w:rFonts w:ascii="Trebuchet MS" w:hAnsi="Trebuchet MS"/>
                <w:sz w:val="24"/>
                <w:szCs w:val="24"/>
              </w:rPr>
            </w:pPr>
          </w:p>
          <w:p w14:paraId="620D2093" w14:textId="77777777" w:rsidR="00B449B9" w:rsidRPr="00D11E6D" w:rsidRDefault="00B449B9" w:rsidP="003A74A4">
            <w:pPr>
              <w:rPr>
                <w:rFonts w:ascii="Trebuchet MS" w:hAnsi="Trebuchet MS"/>
                <w:sz w:val="24"/>
                <w:szCs w:val="24"/>
              </w:rPr>
            </w:pPr>
          </w:p>
        </w:tc>
      </w:tr>
      <w:tr w:rsidR="0064577E" w:rsidRPr="00D11E6D" w14:paraId="5CDDF77D" w14:textId="77777777" w:rsidTr="00060012">
        <w:tc>
          <w:tcPr>
            <w:tcW w:w="872" w:type="dxa"/>
          </w:tcPr>
          <w:p w14:paraId="31667593" w14:textId="77777777" w:rsidR="0064577E" w:rsidRPr="00D11E6D" w:rsidRDefault="00FF0D6F" w:rsidP="00114685">
            <w:pPr>
              <w:rPr>
                <w:rFonts w:ascii="Trebuchet MS" w:hAnsi="Trebuchet MS"/>
                <w:spacing w:val="-4"/>
                <w:sz w:val="24"/>
                <w:szCs w:val="24"/>
              </w:rPr>
            </w:pPr>
            <w:r w:rsidRPr="00D11E6D">
              <w:rPr>
                <w:rFonts w:ascii="Trebuchet MS" w:hAnsi="Trebuchet MS"/>
                <w:spacing w:val="-4"/>
                <w:sz w:val="24"/>
                <w:szCs w:val="24"/>
              </w:rPr>
              <w:lastRenderedPageBreak/>
              <w:t>2</w:t>
            </w:r>
            <w:r w:rsidR="00F82CEE" w:rsidRPr="00D11E6D">
              <w:rPr>
                <w:rFonts w:ascii="Trebuchet MS" w:hAnsi="Trebuchet MS"/>
                <w:spacing w:val="-4"/>
                <w:sz w:val="24"/>
                <w:szCs w:val="24"/>
              </w:rPr>
              <w:t>.1.</w:t>
            </w:r>
            <w:r w:rsidR="00114685">
              <w:rPr>
                <w:rFonts w:ascii="Trebuchet MS" w:hAnsi="Trebuchet MS"/>
                <w:spacing w:val="-4"/>
                <w:sz w:val="24"/>
                <w:szCs w:val="24"/>
              </w:rPr>
              <w:t>7</w:t>
            </w:r>
          </w:p>
        </w:tc>
        <w:tc>
          <w:tcPr>
            <w:tcW w:w="8305" w:type="dxa"/>
          </w:tcPr>
          <w:p w14:paraId="42B9617E" w14:textId="77777777" w:rsidR="0064577E" w:rsidRPr="00D11E6D" w:rsidRDefault="00F82CEE" w:rsidP="000F4584">
            <w:pPr>
              <w:rPr>
                <w:rFonts w:ascii="Trebuchet MS" w:hAnsi="Trebuchet MS"/>
                <w:sz w:val="24"/>
                <w:szCs w:val="24"/>
                <w:u w:val="single"/>
              </w:rPr>
            </w:pPr>
            <w:r w:rsidRPr="00D11E6D">
              <w:rPr>
                <w:rFonts w:ascii="Trebuchet MS" w:hAnsi="Trebuchet MS"/>
                <w:sz w:val="24"/>
                <w:szCs w:val="24"/>
                <w:u w:val="single"/>
              </w:rPr>
              <w:t xml:space="preserve">Sykkelparkering </w:t>
            </w:r>
          </w:p>
        </w:tc>
      </w:tr>
      <w:tr w:rsidR="0064577E" w:rsidRPr="00D11E6D" w14:paraId="7746D356" w14:textId="77777777" w:rsidTr="00060012">
        <w:tc>
          <w:tcPr>
            <w:tcW w:w="872" w:type="dxa"/>
          </w:tcPr>
          <w:p w14:paraId="4A6C52A6" w14:textId="77777777" w:rsidR="0064577E" w:rsidRPr="00D11E6D" w:rsidRDefault="0064577E">
            <w:pPr>
              <w:rPr>
                <w:rFonts w:ascii="Trebuchet MS" w:hAnsi="Trebuchet MS"/>
                <w:spacing w:val="-4"/>
                <w:sz w:val="24"/>
                <w:szCs w:val="24"/>
              </w:rPr>
            </w:pPr>
          </w:p>
        </w:tc>
        <w:tc>
          <w:tcPr>
            <w:tcW w:w="8305" w:type="dxa"/>
          </w:tcPr>
          <w:p w14:paraId="38AB74C9" w14:textId="77777777" w:rsidR="00776FE7" w:rsidRPr="00D11E6D" w:rsidRDefault="00776FE7" w:rsidP="00776FE7">
            <w:pPr>
              <w:rPr>
                <w:rFonts w:ascii="Trebuchet MS" w:hAnsi="Trebuchet MS"/>
                <w:sz w:val="24"/>
                <w:szCs w:val="24"/>
              </w:rPr>
            </w:pPr>
            <w:r w:rsidRPr="00D11E6D">
              <w:rPr>
                <w:rFonts w:ascii="Trebuchet MS" w:hAnsi="Trebuchet MS"/>
                <w:sz w:val="24"/>
                <w:szCs w:val="24"/>
              </w:rPr>
              <w:t>Det avsettes x oppstillingsplass for sykkel pr 100m² forretning/ kontor og x plasser pr boenhet</w:t>
            </w:r>
          </w:p>
          <w:p w14:paraId="24AC0BA1" w14:textId="77777777" w:rsidR="00F82CEE" w:rsidRPr="00D11E6D" w:rsidRDefault="00F82CEE" w:rsidP="003A74A4">
            <w:pPr>
              <w:rPr>
                <w:rFonts w:ascii="Trebuchet MS" w:hAnsi="Trebuchet MS"/>
                <w:sz w:val="24"/>
                <w:szCs w:val="24"/>
              </w:rPr>
            </w:pPr>
          </w:p>
        </w:tc>
      </w:tr>
      <w:tr w:rsidR="0064577E" w:rsidRPr="00D11E6D" w14:paraId="0575C363" w14:textId="77777777" w:rsidTr="00060012">
        <w:tc>
          <w:tcPr>
            <w:tcW w:w="872" w:type="dxa"/>
          </w:tcPr>
          <w:p w14:paraId="73267EC1" w14:textId="77777777" w:rsidR="0064577E" w:rsidRPr="00D11E6D" w:rsidRDefault="00FF0D6F">
            <w:pPr>
              <w:rPr>
                <w:rFonts w:ascii="Trebuchet MS" w:hAnsi="Trebuchet MS"/>
                <w:spacing w:val="-4"/>
                <w:sz w:val="24"/>
                <w:szCs w:val="24"/>
              </w:rPr>
            </w:pPr>
            <w:r w:rsidRPr="00D11E6D">
              <w:rPr>
                <w:rFonts w:ascii="Trebuchet MS" w:hAnsi="Trebuchet MS"/>
                <w:spacing w:val="-4"/>
                <w:sz w:val="24"/>
                <w:szCs w:val="24"/>
              </w:rPr>
              <w:t>2</w:t>
            </w:r>
            <w:r w:rsidR="002F15A4" w:rsidRPr="00D11E6D">
              <w:rPr>
                <w:rFonts w:ascii="Trebuchet MS" w:hAnsi="Trebuchet MS"/>
                <w:spacing w:val="-4"/>
                <w:sz w:val="24"/>
                <w:szCs w:val="24"/>
              </w:rPr>
              <w:t>.2</w:t>
            </w:r>
          </w:p>
        </w:tc>
        <w:tc>
          <w:tcPr>
            <w:tcW w:w="8305" w:type="dxa"/>
          </w:tcPr>
          <w:p w14:paraId="26D99D56" w14:textId="77777777" w:rsidR="0064577E" w:rsidRPr="00D11E6D" w:rsidRDefault="00114685" w:rsidP="00114685">
            <w:pPr>
              <w:rPr>
                <w:rFonts w:ascii="Trebuchet MS" w:hAnsi="Trebuchet MS"/>
                <w:sz w:val="24"/>
                <w:szCs w:val="24"/>
              </w:rPr>
            </w:pPr>
            <w:r>
              <w:rPr>
                <w:rFonts w:ascii="Trebuchet MS" w:hAnsi="Trebuchet MS"/>
                <w:sz w:val="24"/>
                <w:szCs w:val="24"/>
              </w:rPr>
              <w:t>ANDRE UNDERFORMÅL</w:t>
            </w:r>
            <w:r w:rsidR="00B449B9">
              <w:rPr>
                <w:rFonts w:ascii="Trebuchet MS" w:hAnsi="Trebuchet MS"/>
                <w:sz w:val="24"/>
                <w:szCs w:val="24"/>
              </w:rPr>
              <w:t xml:space="preserve"> </w:t>
            </w:r>
            <w:r w:rsidR="00B449B9" w:rsidRPr="00D11E6D">
              <w:rPr>
                <w:rFonts w:ascii="Trebuchet MS" w:hAnsi="Trebuchet MS"/>
                <w:color w:val="3366FF"/>
                <w:sz w:val="24"/>
                <w:szCs w:val="24"/>
              </w:rPr>
              <w:t>Fyll inn det som passer</w:t>
            </w:r>
          </w:p>
        </w:tc>
      </w:tr>
      <w:tr w:rsidR="0064577E" w:rsidRPr="00D11E6D" w14:paraId="4EAF2F8F" w14:textId="77777777" w:rsidTr="00060012">
        <w:tc>
          <w:tcPr>
            <w:tcW w:w="872" w:type="dxa"/>
          </w:tcPr>
          <w:p w14:paraId="11D569F6" w14:textId="77777777" w:rsidR="0064577E" w:rsidRPr="00D11E6D" w:rsidRDefault="00FF0D6F">
            <w:pPr>
              <w:rPr>
                <w:rFonts w:ascii="Trebuchet MS" w:hAnsi="Trebuchet MS"/>
                <w:spacing w:val="-4"/>
                <w:sz w:val="24"/>
                <w:szCs w:val="24"/>
              </w:rPr>
            </w:pPr>
            <w:r w:rsidRPr="00D11E6D">
              <w:rPr>
                <w:rFonts w:ascii="Trebuchet MS" w:hAnsi="Trebuchet MS"/>
                <w:spacing w:val="-4"/>
                <w:sz w:val="24"/>
                <w:szCs w:val="24"/>
              </w:rPr>
              <w:t>2</w:t>
            </w:r>
            <w:r w:rsidR="005F6B89" w:rsidRPr="00D11E6D">
              <w:rPr>
                <w:rFonts w:ascii="Trebuchet MS" w:hAnsi="Trebuchet MS"/>
                <w:spacing w:val="-4"/>
                <w:sz w:val="24"/>
                <w:szCs w:val="24"/>
              </w:rPr>
              <w:t>.</w:t>
            </w:r>
            <w:proofErr w:type="gramStart"/>
            <w:r w:rsidR="005F6B89" w:rsidRPr="00D11E6D">
              <w:rPr>
                <w:rFonts w:ascii="Trebuchet MS" w:hAnsi="Trebuchet MS"/>
                <w:spacing w:val="-4"/>
                <w:sz w:val="24"/>
                <w:szCs w:val="24"/>
              </w:rPr>
              <w:t>2..</w:t>
            </w:r>
            <w:proofErr w:type="gramEnd"/>
            <w:r w:rsidR="005F6B89" w:rsidRPr="00D11E6D">
              <w:rPr>
                <w:rFonts w:ascii="Trebuchet MS" w:hAnsi="Trebuchet MS"/>
                <w:spacing w:val="-4"/>
                <w:sz w:val="24"/>
                <w:szCs w:val="24"/>
              </w:rPr>
              <w:t>X</w:t>
            </w:r>
          </w:p>
        </w:tc>
        <w:tc>
          <w:tcPr>
            <w:tcW w:w="8305" w:type="dxa"/>
          </w:tcPr>
          <w:p w14:paraId="434EB04C" w14:textId="77777777" w:rsidR="003A4FC0" w:rsidRPr="00D11E6D" w:rsidRDefault="005F6B89" w:rsidP="003A74A4">
            <w:pPr>
              <w:rPr>
                <w:rFonts w:ascii="Trebuchet MS" w:hAnsi="Trebuchet MS"/>
                <w:color w:val="3366FF"/>
                <w:sz w:val="24"/>
                <w:szCs w:val="24"/>
              </w:rPr>
            </w:pPr>
            <w:r w:rsidRPr="00D11E6D">
              <w:rPr>
                <w:rFonts w:ascii="Trebuchet MS" w:hAnsi="Trebuchet MS"/>
                <w:color w:val="3366FF"/>
                <w:sz w:val="24"/>
                <w:szCs w:val="24"/>
              </w:rPr>
              <w:t xml:space="preserve">Aktuelle bestemmelser i punkt </w:t>
            </w:r>
            <w:r w:rsidR="00AD0DC2" w:rsidRPr="00D11E6D">
              <w:rPr>
                <w:rFonts w:ascii="Trebuchet MS" w:hAnsi="Trebuchet MS"/>
                <w:color w:val="3366FF"/>
                <w:sz w:val="24"/>
                <w:szCs w:val="24"/>
              </w:rPr>
              <w:t>2</w:t>
            </w:r>
            <w:r w:rsidRPr="00D11E6D">
              <w:rPr>
                <w:rFonts w:ascii="Trebuchet MS" w:hAnsi="Trebuchet MS"/>
                <w:color w:val="3366FF"/>
                <w:sz w:val="24"/>
                <w:szCs w:val="24"/>
              </w:rPr>
              <w:t>.1.1-</w:t>
            </w:r>
            <w:r w:rsidR="00AD0DC2" w:rsidRPr="00D11E6D">
              <w:rPr>
                <w:rFonts w:ascii="Trebuchet MS" w:hAnsi="Trebuchet MS"/>
                <w:color w:val="3366FF"/>
                <w:sz w:val="24"/>
                <w:szCs w:val="24"/>
              </w:rPr>
              <w:t>2</w:t>
            </w:r>
            <w:r w:rsidRPr="00D11E6D">
              <w:rPr>
                <w:rFonts w:ascii="Trebuchet MS" w:hAnsi="Trebuchet MS"/>
                <w:color w:val="3366FF"/>
                <w:sz w:val="24"/>
                <w:szCs w:val="24"/>
              </w:rPr>
              <w:t>.1.</w:t>
            </w:r>
            <w:r w:rsidR="00114685">
              <w:rPr>
                <w:rFonts w:ascii="Trebuchet MS" w:hAnsi="Trebuchet MS"/>
                <w:color w:val="3366FF"/>
                <w:sz w:val="24"/>
                <w:szCs w:val="24"/>
              </w:rPr>
              <w:t>7</w:t>
            </w:r>
            <w:r w:rsidRPr="00D11E6D">
              <w:rPr>
                <w:rFonts w:ascii="Trebuchet MS" w:hAnsi="Trebuchet MS"/>
                <w:color w:val="3366FF"/>
                <w:sz w:val="24"/>
                <w:szCs w:val="24"/>
              </w:rPr>
              <w:t xml:space="preserve"> over, settes inn</w:t>
            </w:r>
            <w:r w:rsidR="00114685">
              <w:rPr>
                <w:rFonts w:ascii="Trebuchet MS" w:hAnsi="Trebuchet MS"/>
                <w:color w:val="3366FF"/>
                <w:sz w:val="24"/>
                <w:szCs w:val="24"/>
              </w:rPr>
              <w:t>.</w:t>
            </w:r>
          </w:p>
          <w:p w14:paraId="3CCE3AB6" w14:textId="77777777" w:rsidR="0068522B" w:rsidRPr="00D11E6D" w:rsidRDefault="0068522B" w:rsidP="005F6B89">
            <w:pPr>
              <w:rPr>
                <w:rFonts w:ascii="Trebuchet MS" w:hAnsi="Trebuchet MS"/>
                <w:sz w:val="24"/>
                <w:szCs w:val="24"/>
              </w:rPr>
            </w:pPr>
          </w:p>
        </w:tc>
      </w:tr>
      <w:tr w:rsidR="00CC516E" w:rsidRPr="00D11E6D" w14:paraId="7E0596E5" w14:textId="77777777" w:rsidTr="00060012">
        <w:tc>
          <w:tcPr>
            <w:tcW w:w="872" w:type="dxa"/>
          </w:tcPr>
          <w:p w14:paraId="31C059D1" w14:textId="77777777" w:rsidR="00CC516E" w:rsidRPr="00D11E6D" w:rsidRDefault="00FF0D6F" w:rsidP="00114685">
            <w:pPr>
              <w:rPr>
                <w:rFonts w:ascii="Trebuchet MS" w:hAnsi="Trebuchet MS"/>
                <w:spacing w:val="-4"/>
                <w:sz w:val="24"/>
                <w:szCs w:val="24"/>
              </w:rPr>
            </w:pPr>
            <w:r w:rsidRPr="00D11E6D">
              <w:rPr>
                <w:rFonts w:ascii="Trebuchet MS" w:hAnsi="Trebuchet MS"/>
                <w:spacing w:val="-4"/>
                <w:sz w:val="24"/>
                <w:szCs w:val="24"/>
              </w:rPr>
              <w:t>2</w:t>
            </w:r>
            <w:r w:rsidR="00CC516E" w:rsidRPr="00D11E6D">
              <w:rPr>
                <w:rFonts w:ascii="Trebuchet MS" w:hAnsi="Trebuchet MS"/>
                <w:spacing w:val="-4"/>
                <w:sz w:val="24"/>
                <w:szCs w:val="24"/>
              </w:rPr>
              <w:t>.</w:t>
            </w:r>
            <w:r w:rsidR="00114685">
              <w:rPr>
                <w:rFonts w:ascii="Trebuchet MS" w:hAnsi="Trebuchet MS"/>
                <w:spacing w:val="-4"/>
                <w:sz w:val="24"/>
                <w:szCs w:val="24"/>
              </w:rPr>
              <w:t>3</w:t>
            </w:r>
          </w:p>
        </w:tc>
        <w:tc>
          <w:tcPr>
            <w:tcW w:w="8305" w:type="dxa"/>
          </w:tcPr>
          <w:p w14:paraId="3B426ABD" w14:textId="77777777" w:rsidR="00CC516E" w:rsidRPr="00D11E6D" w:rsidRDefault="00CC516E" w:rsidP="003A4FC0">
            <w:pPr>
              <w:rPr>
                <w:rFonts w:ascii="Trebuchet MS" w:hAnsi="Trebuchet MS"/>
                <w:color w:val="3366FF"/>
                <w:sz w:val="24"/>
                <w:szCs w:val="24"/>
              </w:rPr>
            </w:pPr>
            <w:r w:rsidRPr="00D11E6D">
              <w:rPr>
                <w:rFonts w:ascii="Trebuchet MS" w:hAnsi="Trebuchet MS"/>
                <w:sz w:val="24"/>
                <w:szCs w:val="24"/>
              </w:rPr>
              <w:t>TRAFO</w:t>
            </w:r>
            <w:r w:rsidR="00E76014" w:rsidRPr="00D11E6D">
              <w:rPr>
                <w:rFonts w:ascii="Trebuchet MS" w:hAnsi="Trebuchet MS"/>
                <w:sz w:val="24"/>
                <w:szCs w:val="24"/>
              </w:rPr>
              <w:t>/ENERGINETT</w:t>
            </w:r>
          </w:p>
        </w:tc>
      </w:tr>
      <w:tr w:rsidR="00CC516E" w:rsidRPr="00D11E6D" w14:paraId="228AAE02" w14:textId="77777777" w:rsidTr="00060012">
        <w:tc>
          <w:tcPr>
            <w:tcW w:w="872" w:type="dxa"/>
          </w:tcPr>
          <w:p w14:paraId="377ABEE9" w14:textId="77777777" w:rsidR="00CC516E" w:rsidRPr="00D11E6D" w:rsidRDefault="004E2B9C" w:rsidP="00114685">
            <w:pPr>
              <w:rPr>
                <w:rFonts w:ascii="Trebuchet MS" w:hAnsi="Trebuchet MS"/>
                <w:spacing w:val="-4"/>
                <w:sz w:val="24"/>
                <w:szCs w:val="24"/>
              </w:rPr>
            </w:pPr>
            <w:r w:rsidRPr="00D11E6D">
              <w:rPr>
                <w:rFonts w:ascii="Trebuchet MS" w:hAnsi="Trebuchet MS"/>
                <w:spacing w:val="-4"/>
                <w:sz w:val="24"/>
                <w:szCs w:val="24"/>
              </w:rPr>
              <w:t>2</w:t>
            </w:r>
            <w:r w:rsidR="00CC516E" w:rsidRPr="00D11E6D">
              <w:rPr>
                <w:rFonts w:ascii="Trebuchet MS" w:hAnsi="Trebuchet MS"/>
                <w:spacing w:val="-4"/>
                <w:sz w:val="24"/>
                <w:szCs w:val="24"/>
              </w:rPr>
              <w:t>.</w:t>
            </w:r>
            <w:r w:rsidR="00114685">
              <w:rPr>
                <w:rFonts w:ascii="Trebuchet MS" w:hAnsi="Trebuchet MS"/>
                <w:spacing w:val="-4"/>
                <w:sz w:val="24"/>
                <w:szCs w:val="24"/>
              </w:rPr>
              <w:t>3</w:t>
            </w:r>
            <w:r w:rsidR="00CC516E" w:rsidRPr="00D11E6D">
              <w:rPr>
                <w:rFonts w:ascii="Trebuchet MS" w:hAnsi="Trebuchet MS"/>
                <w:spacing w:val="-4"/>
                <w:sz w:val="24"/>
                <w:szCs w:val="24"/>
              </w:rPr>
              <w:t>.1</w:t>
            </w:r>
          </w:p>
        </w:tc>
        <w:tc>
          <w:tcPr>
            <w:tcW w:w="8305" w:type="dxa"/>
          </w:tcPr>
          <w:p w14:paraId="7AFAC3E3" w14:textId="77777777" w:rsidR="00CC516E" w:rsidRPr="00D11E6D" w:rsidRDefault="00CC516E" w:rsidP="003A4FC0">
            <w:pPr>
              <w:rPr>
                <w:rFonts w:ascii="Trebuchet MS" w:hAnsi="Trebuchet MS"/>
                <w:spacing w:val="-4"/>
                <w:sz w:val="24"/>
                <w:szCs w:val="24"/>
              </w:rPr>
            </w:pPr>
            <w:r w:rsidRPr="00D11E6D">
              <w:rPr>
                <w:rFonts w:ascii="Trebuchet MS" w:hAnsi="Trebuchet MS"/>
                <w:sz w:val="24"/>
                <w:szCs w:val="24"/>
              </w:rPr>
              <w:t>Inne</w:t>
            </w:r>
            <w:r w:rsidR="000F4584" w:rsidRPr="00D11E6D">
              <w:rPr>
                <w:rFonts w:ascii="Trebuchet MS" w:hAnsi="Trebuchet MS"/>
                <w:sz w:val="24"/>
                <w:szCs w:val="24"/>
              </w:rPr>
              <w:t>n</w:t>
            </w:r>
            <w:r w:rsidRPr="00D11E6D">
              <w:rPr>
                <w:rFonts w:ascii="Trebuchet MS" w:hAnsi="Trebuchet MS"/>
                <w:sz w:val="24"/>
                <w:szCs w:val="24"/>
              </w:rPr>
              <w:t xml:space="preserve">for felt </w:t>
            </w:r>
            <w:proofErr w:type="spellStart"/>
            <w:r w:rsidRPr="00D11E6D">
              <w:rPr>
                <w:rFonts w:ascii="Trebuchet MS" w:hAnsi="Trebuchet MS"/>
                <w:sz w:val="24"/>
                <w:szCs w:val="24"/>
              </w:rPr>
              <w:t>X</w:t>
            </w:r>
            <w:proofErr w:type="spellEnd"/>
            <w:r w:rsidRPr="00D11E6D">
              <w:rPr>
                <w:rFonts w:ascii="Trebuchet MS" w:hAnsi="Trebuchet MS"/>
                <w:sz w:val="24"/>
                <w:szCs w:val="24"/>
              </w:rPr>
              <w:t xml:space="preserve"> skal det anlegges trafo</w:t>
            </w:r>
            <w:r w:rsidR="00360833">
              <w:rPr>
                <w:rFonts w:ascii="Trebuchet MS" w:hAnsi="Trebuchet MS"/>
                <w:sz w:val="24"/>
                <w:szCs w:val="24"/>
              </w:rPr>
              <w:t>bygg</w:t>
            </w:r>
            <w:r w:rsidRPr="00D11E6D">
              <w:rPr>
                <w:rFonts w:ascii="Trebuchet MS" w:hAnsi="Trebuchet MS"/>
                <w:spacing w:val="-4"/>
                <w:sz w:val="24"/>
                <w:szCs w:val="24"/>
              </w:rPr>
              <w:t xml:space="preserve"> i henhold til teknisk plan godkjent av nettleverandør. </w:t>
            </w:r>
            <w:r w:rsidRPr="00D11E6D">
              <w:rPr>
                <w:rFonts w:ascii="Trebuchet MS" w:hAnsi="Trebuchet MS"/>
                <w:sz w:val="24"/>
                <w:szCs w:val="24"/>
              </w:rPr>
              <w:t>(Hadeland Energi AS)</w:t>
            </w:r>
            <w:r w:rsidR="00B449B9">
              <w:rPr>
                <w:rFonts w:ascii="Trebuchet MS" w:hAnsi="Trebuchet MS"/>
                <w:sz w:val="24"/>
                <w:szCs w:val="24"/>
              </w:rPr>
              <w:t>.</w:t>
            </w:r>
          </w:p>
          <w:p w14:paraId="0139D41B" w14:textId="77777777" w:rsidR="0068522B" w:rsidRPr="00D11E6D" w:rsidRDefault="0068522B" w:rsidP="003A4FC0">
            <w:pPr>
              <w:rPr>
                <w:rFonts w:ascii="Trebuchet MS" w:hAnsi="Trebuchet MS"/>
                <w:color w:val="3366FF"/>
                <w:sz w:val="24"/>
                <w:szCs w:val="24"/>
              </w:rPr>
            </w:pPr>
          </w:p>
        </w:tc>
      </w:tr>
      <w:tr w:rsidR="00736714" w:rsidRPr="00D11E6D" w14:paraId="25AF56A1" w14:textId="77777777" w:rsidTr="00060012">
        <w:tc>
          <w:tcPr>
            <w:tcW w:w="872" w:type="dxa"/>
          </w:tcPr>
          <w:p w14:paraId="3D423DEC" w14:textId="77777777" w:rsidR="00736714" w:rsidRPr="00D11E6D" w:rsidRDefault="00FF0D6F" w:rsidP="00114685">
            <w:pPr>
              <w:rPr>
                <w:rFonts w:ascii="Trebuchet MS" w:hAnsi="Trebuchet MS"/>
                <w:spacing w:val="-4"/>
                <w:sz w:val="24"/>
                <w:szCs w:val="24"/>
              </w:rPr>
            </w:pPr>
            <w:r w:rsidRPr="00D11E6D">
              <w:rPr>
                <w:rFonts w:ascii="Trebuchet MS" w:hAnsi="Trebuchet MS"/>
                <w:spacing w:val="-4"/>
                <w:sz w:val="24"/>
                <w:szCs w:val="24"/>
              </w:rPr>
              <w:t>2</w:t>
            </w:r>
            <w:r w:rsidR="00736714" w:rsidRPr="00D11E6D">
              <w:rPr>
                <w:rFonts w:ascii="Trebuchet MS" w:hAnsi="Trebuchet MS"/>
                <w:spacing w:val="-4"/>
                <w:sz w:val="24"/>
                <w:szCs w:val="24"/>
              </w:rPr>
              <w:t>.</w:t>
            </w:r>
            <w:r w:rsidR="00114685">
              <w:rPr>
                <w:rFonts w:ascii="Trebuchet MS" w:hAnsi="Trebuchet MS"/>
                <w:spacing w:val="-4"/>
                <w:sz w:val="24"/>
                <w:szCs w:val="24"/>
              </w:rPr>
              <w:t>4</w:t>
            </w:r>
          </w:p>
        </w:tc>
        <w:tc>
          <w:tcPr>
            <w:tcW w:w="8305" w:type="dxa"/>
          </w:tcPr>
          <w:p w14:paraId="314E58BF" w14:textId="77777777" w:rsidR="00736714" w:rsidRPr="00D11E6D" w:rsidRDefault="00736714" w:rsidP="003A4FC0">
            <w:pPr>
              <w:rPr>
                <w:rFonts w:ascii="Trebuchet MS" w:hAnsi="Trebuchet MS"/>
                <w:sz w:val="24"/>
                <w:szCs w:val="24"/>
              </w:rPr>
            </w:pPr>
            <w:r w:rsidRPr="00D11E6D">
              <w:rPr>
                <w:rFonts w:ascii="Trebuchet MS" w:hAnsi="Trebuchet MS"/>
                <w:sz w:val="24"/>
                <w:szCs w:val="24"/>
              </w:rPr>
              <w:t xml:space="preserve">VANN- OG AVLØPSANLEGG/RENOVASJONSANLEGG </w:t>
            </w:r>
            <w:r w:rsidRPr="00D11E6D">
              <w:rPr>
                <w:rFonts w:ascii="Trebuchet MS" w:hAnsi="Trebuchet MS"/>
                <w:color w:val="3366FF"/>
                <w:sz w:val="24"/>
                <w:szCs w:val="24"/>
              </w:rPr>
              <w:t>Fyll inn det som passer</w:t>
            </w:r>
          </w:p>
        </w:tc>
      </w:tr>
      <w:tr w:rsidR="00736714" w:rsidRPr="00D11E6D" w14:paraId="618B97E9" w14:textId="77777777" w:rsidTr="00060012">
        <w:tc>
          <w:tcPr>
            <w:tcW w:w="872" w:type="dxa"/>
          </w:tcPr>
          <w:p w14:paraId="529B1DA7" w14:textId="77777777" w:rsidR="00736714" w:rsidRPr="00D11E6D" w:rsidRDefault="00FF0D6F" w:rsidP="00114685">
            <w:pPr>
              <w:rPr>
                <w:rFonts w:ascii="Trebuchet MS" w:hAnsi="Trebuchet MS"/>
                <w:spacing w:val="-4"/>
                <w:sz w:val="24"/>
                <w:szCs w:val="24"/>
              </w:rPr>
            </w:pPr>
            <w:r w:rsidRPr="00D11E6D">
              <w:rPr>
                <w:rFonts w:ascii="Trebuchet MS" w:hAnsi="Trebuchet MS"/>
                <w:spacing w:val="-4"/>
                <w:sz w:val="24"/>
                <w:szCs w:val="24"/>
              </w:rPr>
              <w:t>2</w:t>
            </w:r>
            <w:r w:rsidR="00CC4E61" w:rsidRPr="00D11E6D">
              <w:rPr>
                <w:rFonts w:ascii="Trebuchet MS" w:hAnsi="Trebuchet MS"/>
                <w:spacing w:val="-4"/>
                <w:sz w:val="24"/>
                <w:szCs w:val="24"/>
              </w:rPr>
              <w:t>.</w:t>
            </w:r>
            <w:r w:rsidR="00114685">
              <w:rPr>
                <w:rFonts w:ascii="Trebuchet MS" w:hAnsi="Trebuchet MS"/>
                <w:spacing w:val="-4"/>
                <w:sz w:val="24"/>
                <w:szCs w:val="24"/>
              </w:rPr>
              <w:t>4</w:t>
            </w:r>
            <w:r w:rsidR="00CC4E61" w:rsidRPr="00D11E6D">
              <w:rPr>
                <w:rFonts w:ascii="Trebuchet MS" w:hAnsi="Trebuchet MS"/>
                <w:spacing w:val="-4"/>
                <w:sz w:val="24"/>
                <w:szCs w:val="24"/>
              </w:rPr>
              <w:t>.1</w:t>
            </w:r>
          </w:p>
        </w:tc>
        <w:tc>
          <w:tcPr>
            <w:tcW w:w="8305" w:type="dxa"/>
          </w:tcPr>
          <w:p w14:paraId="23CD6E3B" w14:textId="77777777" w:rsidR="00736714" w:rsidRDefault="00736714" w:rsidP="003A4FC0">
            <w:pPr>
              <w:rPr>
                <w:rFonts w:ascii="Trebuchet MS" w:hAnsi="Trebuchet MS"/>
                <w:spacing w:val="-4"/>
                <w:sz w:val="24"/>
                <w:szCs w:val="24"/>
              </w:rPr>
            </w:pPr>
            <w:r w:rsidRPr="00D11E6D">
              <w:rPr>
                <w:rFonts w:ascii="Trebuchet MS" w:hAnsi="Trebuchet MS"/>
                <w:spacing w:val="-4"/>
                <w:sz w:val="24"/>
                <w:szCs w:val="24"/>
              </w:rPr>
              <w:t>Innenfor X skal det anlegges _ _ _ _ __ _</w:t>
            </w:r>
            <w:r w:rsidR="00E122E9" w:rsidRPr="00D11E6D">
              <w:rPr>
                <w:rFonts w:ascii="Trebuchet MS" w:hAnsi="Trebuchet MS"/>
                <w:spacing w:val="-4"/>
                <w:sz w:val="24"/>
                <w:szCs w:val="24"/>
              </w:rPr>
              <w:t xml:space="preserve"> </w:t>
            </w:r>
            <w:r w:rsidR="00E122E9" w:rsidRPr="00D11E6D">
              <w:rPr>
                <w:rFonts w:ascii="Trebuchet MS" w:hAnsi="Trebuchet MS"/>
                <w:color w:val="3366FF"/>
                <w:spacing w:val="-4"/>
                <w:sz w:val="24"/>
                <w:szCs w:val="24"/>
              </w:rPr>
              <w:t>(f.eks. høydebasseng)</w:t>
            </w:r>
            <w:r w:rsidRPr="00D11E6D">
              <w:rPr>
                <w:rFonts w:ascii="Trebuchet MS" w:hAnsi="Trebuchet MS"/>
                <w:spacing w:val="-4"/>
                <w:sz w:val="24"/>
                <w:szCs w:val="24"/>
              </w:rPr>
              <w:t xml:space="preserve"> i henhold til teknisk plan godkjent av </w:t>
            </w:r>
            <w:r w:rsidR="000F4584" w:rsidRPr="00D11E6D">
              <w:rPr>
                <w:rFonts w:ascii="Trebuchet MS" w:hAnsi="Trebuchet MS"/>
                <w:spacing w:val="-4"/>
                <w:sz w:val="24"/>
                <w:szCs w:val="24"/>
              </w:rPr>
              <w:t>Lunner</w:t>
            </w:r>
            <w:r w:rsidRPr="00D11E6D">
              <w:rPr>
                <w:rFonts w:ascii="Trebuchet MS" w:hAnsi="Trebuchet MS"/>
                <w:spacing w:val="-4"/>
                <w:sz w:val="24"/>
                <w:szCs w:val="24"/>
              </w:rPr>
              <w:t xml:space="preserve"> kommune</w:t>
            </w:r>
            <w:r w:rsidR="004C64C4" w:rsidRPr="00D11E6D">
              <w:rPr>
                <w:rFonts w:ascii="Trebuchet MS" w:hAnsi="Trebuchet MS"/>
                <w:spacing w:val="-4"/>
                <w:sz w:val="24"/>
                <w:szCs w:val="24"/>
              </w:rPr>
              <w:t>.</w:t>
            </w:r>
          </w:p>
          <w:p w14:paraId="1B0A89C1" w14:textId="77777777" w:rsidR="00B449B9" w:rsidRPr="00D11E6D" w:rsidRDefault="00B449B9" w:rsidP="003A4FC0">
            <w:pPr>
              <w:rPr>
                <w:rFonts w:ascii="Trebuchet MS" w:hAnsi="Trebuchet MS"/>
                <w:spacing w:val="-4"/>
                <w:sz w:val="24"/>
                <w:szCs w:val="24"/>
              </w:rPr>
            </w:pPr>
            <w:r>
              <w:rPr>
                <w:rFonts w:ascii="Trebuchet MS" w:hAnsi="Trebuchet MS"/>
                <w:spacing w:val="-4"/>
                <w:sz w:val="24"/>
                <w:szCs w:val="24"/>
              </w:rPr>
              <w:t xml:space="preserve">Innenfor </w:t>
            </w:r>
            <w:proofErr w:type="spellStart"/>
            <w:r>
              <w:rPr>
                <w:rFonts w:ascii="Trebuchet MS" w:hAnsi="Trebuchet MS"/>
                <w:spacing w:val="-4"/>
                <w:sz w:val="24"/>
                <w:szCs w:val="24"/>
              </w:rPr>
              <w:t>X</w:t>
            </w:r>
            <w:proofErr w:type="spellEnd"/>
            <w:r>
              <w:rPr>
                <w:rFonts w:ascii="Trebuchet MS" w:hAnsi="Trebuchet MS"/>
                <w:spacing w:val="-4"/>
                <w:sz w:val="24"/>
                <w:szCs w:val="24"/>
              </w:rPr>
              <w:t xml:space="preserve"> skal det anlegges -------- i henhold til lokal forskrift om utslipp av sanitært avløpsvann fra mindre avløpsanlegg i Lunner kommune.</w:t>
            </w:r>
          </w:p>
          <w:p w14:paraId="7E536D0D" w14:textId="77777777" w:rsidR="0068522B" w:rsidRPr="00D11E6D" w:rsidRDefault="0068522B" w:rsidP="003A4FC0">
            <w:pPr>
              <w:rPr>
                <w:rFonts w:ascii="Trebuchet MS" w:hAnsi="Trebuchet MS"/>
                <w:color w:val="3366FF"/>
                <w:sz w:val="24"/>
                <w:szCs w:val="24"/>
              </w:rPr>
            </w:pPr>
          </w:p>
        </w:tc>
      </w:tr>
      <w:tr w:rsidR="0064577E" w:rsidRPr="00D11E6D" w14:paraId="3C80D16E" w14:textId="77777777" w:rsidTr="00060012">
        <w:tc>
          <w:tcPr>
            <w:tcW w:w="872" w:type="dxa"/>
          </w:tcPr>
          <w:p w14:paraId="434FC027" w14:textId="77777777" w:rsidR="0064577E" w:rsidRPr="00D11E6D" w:rsidRDefault="00FF0D6F">
            <w:pPr>
              <w:rPr>
                <w:rFonts w:ascii="Trebuchet MS" w:hAnsi="Trebuchet MS"/>
                <w:b/>
                <w:spacing w:val="-4"/>
                <w:sz w:val="24"/>
                <w:szCs w:val="24"/>
              </w:rPr>
            </w:pPr>
            <w:r w:rsidRPr="00D11E6D">
              <w:rPr>
                <w:rFonts w:ascii="Trebuchet MS" w:hAnsi="Trebuchet MS"/>
                <w:b/>
                <w:spacing w:val="-4"/>
                <w:sz w:val="24"/>
                <w:szCs w:val="24"/>
              </w:rPr>
              <w:t>3</w:t>
            </w:r>
          </w:p>
        </w:tc>
        <w:tc>
          <w:tcPr>
            <w:tcW w:w="8305" w:type="dxa"/>
          </w:tcPr>
          <w:p w14:paraId="658B7155" w14:textId="77777777" w:rsidR="0064577E" w:rsidRPr="00D11E6D" w:rsidRDefault="00453906" w:rsidP="003A74A4">
            <w:pPr>
              <w:rPr>
                <w:rFonts w:ascii="Trebuchet MS" w:hAnsi="Trebuchet MS"/>
                <w:b/>
                <w:sz w:val="24"/>
                <w:szCs w:val="24"/>
              </w:rPr>
            </w:pPr>
            <w:r w:rsidRPr="00D11E6D">
              <w:rPr>
                <w:rFonts w:ascii="Trebuchet MS" w:hAnsi="Trebuchet MS"/>
                <w:b/>
                <w:sz w:val="24"/>
                <w:szCs w:val="24"/>
              </w:rPr>
              <w:t xml:space="preserve">SAMFERDSELSANLEGG OG </w:t>
            </w:r>
            <w:proofErr w:type="gramStart"/>
            <w:r w:rsidRPr="00D11E6D">
              <w:rPr>
                <w:rFonts w:ascii="Trebuchet MS" w:hAnsi="Trebuchet MS"/>
                <w:b/>
                <w:sz w:val="24"/>
                <w:szCs w:val="24"/>
              </w:rPr>
              <w:t>TEKNISK</w:t>
            </w:r>
            <w:r w:rsidR="000F4584" w:rsidRPr="00D11E6D">
              <w:rPr>
                <w:rFonts w:ascii="Trebuchet MS" w:hAnsi="Trebuchet MS"/>
                <w:b/>
                <w:sz w:val="24"/>
                <w:szCs w:val="24"/>
              </w:rPr>
              <w:t xml:space="preserve"> </w:t>
            </w:r>
            <w:r w:rsidRPr="00D11E6D">
              <w:rPr>
                <w:rFonts w:ascii="Trebuchet MS" w:hAnsi="Trebuchet MS"/>
                <w:b/>
                <w:sz w:val="24"/>
                <w:szCs w:val="24"/>
              </w:rPr>
              <w:t xml:space="preserve"> INFRASTRUKTUR</w:t>
            </w:r>
            <w:proofErr w:type="gramEnd"/>
            <w:r w:rsidR="00E364C6" w:rsidRPr="00D11E6D">
              <w:rPr>
                <w:rFonts w:ascii="Trebuchet MS" w:hAnsi="Trebuchet MS"/>
                <w:b/>
                <w:sz w:val="24"/>
                <w:szCs w:val="24"/>
              </w:rPr>
              <w:t xml:space="preserve"> </w:t>
            </w:r>
            <w:r w:rsidRPr="00D11E6D">
              <w:rPr>
                <w:rFonts w:ascii="Trebuchet MS" w:hAnsi="Trebuchet MS"/>
                <w:b/>
                <w:sz w:val="24"/>
                <w:szCs w:val="24"/>
              </w:rPr>
              <w:t xml:space="preserve">(PBL § 12-5,  </w:t>
            </w:r>
            <w:r w:rsidR="000F4584" w:rsidRPr="00D11E6D">
              <w:rPr>
                <w:rFonts w:ascii="Trebuchet MS" w:hAnsi="Trebuchet MS"/>
                <w:b/>
                <w:sz w:val="24"/>
                <w:szCs w:val="24"/>
              </w:rPr>
              <w:t xml:space="preserve">1. LEDD </w:t>
            </w:r>
            <w:r w:rsidRPr="00D11E6D">
              <w:rPr>
                <w:rFonts w:ascii="Trebuchet MS" w:hAnsi="Trebuchet MS"/>
                <w:b/>
                <w:sz w:val="24"/>
                <w:szCs w:val="24"/>
              </w:rPr>
              <w:t>NR.2)</w:t>
            </w:r>
          </w:p>
          <w:p w14:paraId="3187A990" w14:textId="77777777" w:rsidR="00657A05" w:rsidRPr="00D11E6D" w:rsidRDefault="00657A05" w:rsidP="003A74A4">
            <w:pPr>
              <w:rPr>
                <w:rFonts w:ascii="Trebuchet MS" w:hAnsi="Trebuchet MS"/>
                <w:b/>
                <w:sz w:val="24"/>
                <w:szCs w:val="24"/>
              </w:rPr>
            </w:pPr>
          </w:p>
        </w:tc>
      </w:tr>
      <w:tr w:rsidR="00DC742E" w:rsidRPr="00D11E6D" w14:paraId="3AF19EB3" w14:textId="77777777" w:rsidTr="00060012">
        <w:tc>
          <w:tcPr>
            <w:tcW w:w="872" w:type="dxa"/>
          </w:tcPr>
          <w:p w14:paraId="34EF33D1" w14:textId="77777777" w:rsidR="00DC742E" w:rsidRPr="00D11E6D" w:rsidRDefault="00FF0D6F">
            <w:pPr>
              <w:rPr>
                <w:rFonts w:ascii="Trebuchet MS" w:hAnsi="Trebuchet MS"/>
                <w:spacing w:val="-4"/>
                <w:sz w:val="24"/>
                <w:szCs w:val="24"/>
              </w:rPr>
            </w:pPr>
            <w:r w:rsidRPr="00D11E6D">
              <w:rPr>
                <w:rFonts w:ascii="Trebuchet MS" w:hAnsi="Trebuchet MS"/>
                <w:spacing w:val="-4"/>
                <w:sz w:val="24"/>
                <w:szCs w:val="24"/>
              </w:rPr>
              <w:t>3</w:t>
            </w:r>
            <w:r w:rsidR="00DC742E" w:rsidRPr="00D11E6D">
              <w:rPr>
                <w:rFonts w:ascii="Trebuchet MS" w:hAnsi="Trebuchet MS"/>
                <w:spacing w:val="-4"/>
                <w:sz w:val="24"/>
                <w:szCs w:val="24"/>
              </w:rPr>
              <w:t>.1</w:t>
            </w:r>
          </w:p>
        </w:tc>
        <w:tc>
          <w:tcPr>
            <w:tcW w:w="8305" w:type="dxa"/>
          </w:tcPr>
          <w:p w14:paraId="57A39E02" w14:textId="77777777" w:rsidR="00DC742E" w:rsidRPr="00D11E6D" w:rsidRDefault="00DC742E" w:rsidP="003A74A4">
            <w:pPr>
              <w:rPr>
                <w:rFonts w:ascii="Trebuchet MS" w:hAnsi="Trebuchet MS"/>
                <w:sz w:val="24"/>
                <w:szCs w:val="24"/>
              </w:rPr>
            </w:pPr>
            <w:r w:rsidRPr="00D11E6D">
              <w:rPr>
                <w:rFonts w:ascii="Trebuchet MS" w:hAnsi="Trebuchet MS"/>
                <w:sz w:val="24"/>
                <w:szCs w:val="24"/>
              </w:rPr>
              <w:t>FELLESBESTEMMELSER</w:t>
            </w:r>
          </w:p>
        </w:tc>
      </w:tr>
      <w:tr w:rsidR="00DC742E" w:rsidRPr="00D11E6D" w14:paraId="1EB95596" w14:textId="77777777" w:rsidTr="00060012">
        <w:tc>
          <w:tcPr>
            <w:tcW w:w="872" w:type="dxa"/>
          </w:tcPr>
          <w:p w14:paraId="6262090D" w14:textId="77777777" w:rsidR="00DC742E" w:rsidRPr="00D11E6D" w:rsidRDefault="004E2B9C">
            <w:pPr>
              <w:rPr>
                <w:rFonts w:ascii="Trebuchet MS" w:hAnsi="Trebuchet MS"/>
                <w:spacing w:val="-4"/>
                <w:sz w:val="24"/>
                <w:szCs w:val="24"/>
              </w:rPr>
            </w:pPr>
            <w:r w:rsidRPr="00D11E6D">
              <w:rPr>
                <w:rFonts w:ascii="Trebuchet MS" w:hAnsi="Trebuchet MS"/>
                <w:spacing w:val="-4"/>
                <w:sz w:val="24"/>
                <w:szCs w:val="24"/>
              </w:rPr>
              <w:t>3</w:t>
            </w:r>
            <w:r w:rsidR="00DC742E" w:rsidRPr="00D11E6D">
              <w:rPr>
                <w:rFonts w:ascii="Trebuchet MS" w:hAnsi="Trebuchet MS"/>
                <w:spacing w:val="-4"/>
                <w:sz w:val="24"/>
                <w:szCs w:val="24"/>
              </w:rPr>
              <w:t>.1.1</w:t>
            </w:r>
          </w:p>
        </w:tc>
        <w:tc>
          <w:tcPr>
            <w:tcW w:w="8305" w:type="dxa"/>
          </w:tcPr>
          <w:p w14:paraId="66021143" w14:textId="77777777" w:rsidR="00651E37" w:rsidRPr="00D11E6D" w:rsidRDefault="00DC742E" w:rsidP="00DC742E">
            <w:pPr>
              <w:rPr>
                <w:rFonts w:ascii="Trebuchet MS" w:hAnsi="Trebuchet MS"/>
                <w:sz w:val="24"/>
                <w:szCs w:val="24"/>
              </w:rPr>
            </w:pPr>
            <w:r w:rsidRPr="00D11E6D">
              <w:rPr>
                <w:rFonts w:ascii="Trebuchet MS" w:hAnsi="Trebuchet MS"/>
                <w:sz w:val="24"/>
                <w:szCs w:val="24"/>
              </w:rPr>
              <w:t>Det skal u</w:t>
            </w:r>
            <w:r w:rsidR="004A2E64" w:rsidRPr="00D11E6D">
              <w:rPr>
                <w:rFonts w:ascii="Trebuchet MS" w:hAnsi="Trebuchet MS"/>
                <w:sz w:val="24"/>
                <w:szCs w:val="24"/>
              </w:rPr>
              <w:t xml:space="preserve">tarbeides teknisk plan for </w:t>
            </w:r>
            <w:r w:rsidRPr="00D11E6D">
              <w:rPr>
                <w:rFonts w:ascii="Trebuchet MS" w:hAnsi="Trebuchet MS"/>
                <w:sz w:val="24"/>
                <w:szCs w:val="24"/>
              </w:rPr>
              <w:t>arealer regulert til samferdselsanlegg og teknisk infrastruktur</w:t>
            </w:r>
            <w:r w:rsidR="004A2E64" w:rsidRPr="00D11E6D">
              <w:rPr>
                <w:rFonts w:ascii="Trebuchet MS" w:hAnsi="Trebuchet MS"/>
                <w:sz w:val="24"/>
                <w:szCs w:val="24"/>
              </w:rPr>
              <w:t>.</w:t>
            </w:r>
          </w:p>
          <w:p w14:paraId="785D1380" w14:textId="77777777" w:rsidR="00651E37" w:rsidRPr="00D11E6D" w:rsidRDefault="00651E37" w:rsidP="00DC742E">
            <w:pPr>
              <w:rPr>
                <w:rFonts w:ascii="Trebuchet MS" w:hAnsi="Trebuchet MS"/>
                <w:sz w:val="24"/>
                <w:szCs w:val="24"/>
              </w:rPr>
            </w:pPr>
            <w:r w:rsidRPr="00D11E6D">
              <w:rPr>
                <w:rFonts w:ascii="Trebuchet MS" w:hAnsi="Trebuchet MS"/>
                <w:sz w:val="24"/>
                <w:szCs w:val="24"/>
              </w:rPr>
              <w:t>Tekniske planer for vann- og avløp skal omfatte hele planområdet med nødvendige tilknytninger til eksisterende nett.</w:t>
            </w:r>
          </w:p>
          <w:p w14:paraId="25C1FF60" w14:textId="77777777" w:rsidR="00DC742E" w:rsidRPr="00D11E6D" w:rsidRDefault="00DC742E" w:rsidP="00DC742E">
            <w:pPr>
              <w:rPr>
                <w:rFonts w:ascii="Trebuchet MS" w:hAnsi="Trebuchet MS"/>
                <w:sz w:val="24"/>
                <w:szCs w:val="24"/>
              </w:rPr>
            </w:pPr>
            <w:r w:rsidRPr="00D11E6D">
              <w:rPr>
                <w:rFonts w:ascii="Trebuchet MS" w:hAnsi="Trebuchet MS"/>
                <w:sz w:val="24"/>
                <w:szCs w:val="24"/>
              </w:rPr>
              <w:t>Samferdselsanlegg og teknisk infrastruktur skal anlegges som vist på plan</w:t>
            </w:r>
            <w:r w:rsidR="00A15EB0" w:rsidRPr="00D11E6D">
              <w:rPr>
                <w:rFonts w:ascii="Trebuchet MS" w:hAnsi="Trebuchet MS"/>
                <w:sz w:val="24"/>
                <w:szCs w:val="24"/>
              </w:rPr>
              <w:t>,</w:t>
            </w:r>
            <w:r w:rsidRPr="00D11E6D">
              <w:rPr>
                <w:rFonts w:ascii="Trebuchet MS" w:hAnsi="Trebuchet MS"/>
                <w:sz w:val="24"/>
                <w:szCs w:val="24"/>
              </w:rPr>
              <w:t xml:space="preserve"> og i samsvar med </w:t>
            </w:r>
            <w:r w:rsidR="00074BA8" w:rsidRPr="00D11E6D">
              <w:rPr>
                <w:rFonts w:ascii="Trebuchet MS" w:hAnsi="Trebuchet MS"/>
                <w:sz w:val="24"/>
                <w:szCs w:val="24"/>
              </w:rPr>
              <w:t>gjeldende retningslinjer for Lunner</w:t>
            </w:r>
            <w:r w:rsidRPr="00D11E6D">
              <w:rPr>
                <w:rFonts w:ascii="Trebuchet MS" w:hAnsi="Trebuchet MS"/>
                <w:sz w:val="24"/>
                <w:szCs w:val="24"/>
              </w:rPr>
              <w:t xml:space="preserve"> kommune.</w:t>
            </w:r>
          </w:p>
          <w:p w14:paraId="1E6ED2AE" w14:textId="77777777" w:rsidR="00C2493C" w:rsidRPr="00D11E6D" w:rsidRDefault="00C2493C" w:rsidP="003A74A4">
            <w:pPr>
              <w:rPr>
                <w:rFonts w:ascii="Trebuchet MS" w:hAnsi="Trebuchet MS"/>
                <w:sz w:val="24"/>
                <w:szCs w:val="24"/>
              </w:rPr>
            </w:pPr>
          </w:p>
          <w:p w14:paraId="1C9517A8" w14:textId="77777777" w:rsidR="0068522B" w:rsidRPr="00D11E6D" w:rsidRDefault="0068522B" w:rsidP="003A74A4">
            <w:pPr>
              <w:rPr>
                <w:rFonts w:ascii="Trebuchet MS" w:hAnsi="Trebuchet MS"/>
                <w:sz w:val="24"/>
                <w:szCs w:val="24"/>
              </w:rPr>
            </w:pPr>
          </w:p>
        </w:tc>
      </w:tr>
      <w:tr w:rsidR="0064577E" w:rsidRPr="00D11E6D" w14:paraId="462BFBB4" w14:textId="77777777" w:rsidTr="00060012">
        <w:tc>
          <w:tcPr>
            <w:tcW w:w="872" w:type="dxa"/>
          </w:tcPr>
          <w:p w14:paraId="47150EE5" w14:textId="77777777" w:rsidR="0064577E" w:rsidRPr="00D11E6D" w:rsidRDefault="00FF0D6F">
            <w:pPr>
              <w:rPr>
                <w:rFonts w:ascii="Trebuchet MS" w:hAnsi="Trebuchet MS"/>
                <w:spacing w:val="-4"/>
                <w:sz w:val="24"/>
                <w:szCs w:val="24"/>
              </w:rPr>
            </w:pPr>
            <w:r w:rsidRPr="00D11E6D">
              <w:rPr>
                <w:rFonts w:ascii="Trebuchet MS" w:hAnsi="Trebuchet MS"/>
                <w:spacing w:val="-4"/>
                <w:sz w:val="24"/>
                <w:szCs w:val="24"/>
              </w:rPr>
              <w:t>3</w:t>
            </w:r>
            <w:r w:rsidR="00CC4E61" w:rsidRPr="00D11E6D">
              <w:rPr>
                <w:rFonts w:ascii="Trebuchet MS" w:hAnsi="Trebuchet MS"/>
                <w:spacing w:val="-4"/>
                <w:sz w:val="24"/>
                <w:szCs w:val="24"/>
              </w:rPr>
              <w:t>.</w:t>
            </w:r>
            <w:r w:rsidR="00DC742E" w:rsidRPr="00D11E6D">
              <w:rPr>
                <w:rFonts w:ascii="Trebuchet MS" w:hAnsi="Trebuchet MS"/>
                <w:spacing w:val="-4"/>
                <w:sz w:val="24"/>
                <w:szCs w:val="24"/>
              </w:rPr>
              <w:t>2</w:t>
            </w:r>
          </w:p>
        </w:tc>
        <w:tc>
          <w:tcPr>
            <w:tcW w:w="8305" w:type="dxa"/>
          </w:tcPr>
          <w:p w14:paraId="0DE931E6" w14:textId="77777777" w:rsidR="0064577E" w:rsidRPr="00D11E6D" w:rsidRDefault="00CC4E61" w:rsidP="00835899">
            <w:pPr>
              <w:rPr>
                <w:rFonts w:ascii="Trebuchet MS" w:hAnsi="Trebuchet MS"/>
                <w:sz w:val="24"/>
                <w:szCs w:val="24"/>
              </w:rPr>
            </w:pPr>
            <w:r w:rsidRPr="00D11E6D">
              <w:rPr>
                <w:rFonts w:ascii="Trebuchet MS" w:hAnsi="Trebuchet MS"/>
                <w:spacing w:val="-4"/>
                <w:sz w:val="24"/>
                <w:szCs w:val="24"/>
              </w:rPr>
              <w:t>KJØREVEG</w:t>
            </w:r>
          </w:p>
        </w:tc>
      </w:tr>
      <w:tr w:rsidR="0064577E" w:rsidRPr="00D11E6D" w14:paraId="5716174B" w14:textId="77777777" w:rsidTr="00060012">
        <w:tc>
          <w:tcPr>
            <w:tcW w:w="872" w:type="dxa"/>
          </w:tcPr>
          <w:p w14:paraId="2063F63E" w14:textId="77777777" w:rsidR="0064577E" w:rsidRPr="00D11E6D" w:rsidRDefault="00FF0D6F">
            <w:pPr>
              <w:rPr>
                <w:rFonts w:ascii="Trebuchet MS" w:hAnsi="Trebuchet MS"/>
                <w:spacing w:val="-4"/>
                <w:sz w:val="24"/>
                <w:szCs w:val="24"/>
              </w:rPr>
            </w:pPr>
            <w:r w:rsidRPr="00D11E6D">
              <w:rPr>
                <w:rFonts w:ascii="Trebuchet MS" w:hAnsi="Trebuchet MS"/>
                <w:spacing w:val="-4"/>
                <w:sz w:val="24"/>
                <w:szCs w:val="24"/>
              </w:rPr>
              <w:t>3</w:t>
            </w:r>
            <w:r w:rsidR="00CC4E61" w:rsidRPr="00D11E6D">
              <w:rPr>
                <w:rFonts w:ascii="Trebuchet MS" w:hAnsi="Trebuchet MS"/>
                <w:spacing w:val="-4"/>
                <w:sz w:val="24"/>
                <w:szCs w:val="24"/>
              </w:rPr>
              <w:t>.</w:t>
            </w:r>
            <w:r w:rsidR="00DC742E" w:rsidRPr="00D11E6D">
              <w:rPr>
                <w:rFonts w:ascii="Trebuchet MS" w:hAnsi="Trebuchet MS"/>
                <w:spacing w:val="-4"/>
                <w:sz w:val="24"/>
                <w:szCs w:val="24"/>
              </w:rPr>
              <w:t>2</w:t>
            </w:r>
            <w:r w:rsidR="00CC4E61" w:rsidRPr="00D11E6D">
              <w:rPr>
                <w:rFonts w:ascii="Trebuchet MS" w:hAnsi="Trebuchet MS"/>
                <w:spacing w:val="-4"/>
                <w:sz w:val="24"/>
                <w:szCs w:val="24"/>
              </w:rPr>
              <w:t>.</w:t>
            </w:r>
            <w:r w:rsidR="00DC742E" w:rsidRPr="00D11E6D">
              <w:rPr>
                <w:rFonts w:ascii="Trebuchet MS" w:hAnsi="Trebuchet MS"/>
                <w:spacing w:val="-4"/>
                <w:sz w:val="24"/>
                <w:szCs w:val="24"/>
              </w:rPr>
              <w:t>2</w:t>
            </w:r>
          </w:p>
        </w:tc>
        <w:tc>
          <w:tcPr>
            <w:tcW w:w="8305" w:type="dxa"/>
          </w:tcPr>
          <w:p w14:paraId="35EA77CC" w14:textId="77777777" w:rsidR="00DC742E" w:rsidRPr="00D11E6D" w:rsidRDefault="00E122E9" w:rsidP="003A74A4">
            <w:pPr>
              <w:rPr>
                <w:rFonts w:ascii="Trebuchet MS" w:hAnsi="Trebuchet MS"/>
                <w:sz w:val="24"/>
                <w:szCs w:val="24"/>
              </w:rPr>
            </w:pPr>
            <w:r w:rsidRPr="00D11E6D">
              <w:rPr>
                <w:rFonts w:ascii="Trebuchet MS" w:hAnsi="Trebuchet MS"/>
                <w:sz w:val="24"/>
                <w:szCs w:val="24"/>
              </w:rPr>
              <w:t>F</w:t>
            </w:r>
            <w:r w:rsidR="00583EE7" w:rsidRPr="00D11E6D">
              <w:rPr>
                <w:rFonts w:ascii="Trebuchet MS" w:hAnsi="Trebuchet MS"/>
                <w:sz w:val="24"/>
                <w:szCs w:val="24"/>
              </w:rPr>
              <w:t xml:space="preserve">elt </w:t>
            </w:r>
            <w:proofErr w:type="spellStart"/>
            <w:r w:rsidR="00583EE7" w:rsidRPr="00D11E6D">
              <w:rPr>
                <w:rFonts w:ascii="Trebuchet MS" w:hAnsi="Trebuchet MS"/>
                <w:sz w:val="24"/>
                <w:szCs w:val="24"/>
              </w:rPr>
              <w:t>X</w:t>
            </w:r>
            <w:proofErr w:type="spellEnd"/>
            <w:r w:rsidR="00CC4E61" w:rsidRPr="00D11E6D">
              <w:rPr>
                <w:rFonts w:ascii="Trebuchet MS" w:hAnsi="Trebuchet MS"/>
                <w:sz w:val="24"/>
                <w:szCs w:val="24"/>
              </w:rPr>
              <w:t xml:space="preserve"> </w:t>
            </w:r>
            <w:r w:rsidRPr="00D11E6D">
              <w:rPr>
                <w:rFonts w:ascii="Trebuchet MS" w:hAnsi="Trebuchet MS"/>
                <w:sz w:val="24"/>
                <w:szCs w:val="24"/>
              </w:rPr>
              <w:t>skal være</w:t>
            </w:r>
            <w:r w:rsidR="00583EE7" w:rsidRPr="00D11E6D">
              <w:rPr>
                <w:rFonts w:ascii="Trebuchet MS" w:hAnsi="Trebuchet MS"/>
                <w:sz w:val="24"/>
                <w:szCs w:val="24"/>
              </w:rPr>
              <w:t xml:space="preserve"> veg</w:t>
            </w:r>
            <w:r w:rsidRPr="00D11E6D">
              <w:rPr>
                <w:rFonts w:ascii="Trebuchet MS" w:hAnsi="Trebuchet MS"/>
                <w:sz w:val="24"/>
                <w:szCs w:val="24"/>
              </w:rPr>
              <w:t>.</w:t>
            </w:r>
          </w:p>
          <w:p w14:paraId="7F02ADB0" w14:textId="77777777" w:rsidR="0054608C" w:rsidRPr="00D11E6D" w:rsidRDefault="00583EE7" w:rsidP="003A74A4">
            <w:pPr>
              <w:rPr>
                <w:rFonts w:ascii="Trebuchet MS" w:hAnsi="Trebuchet MS"/>
                <w:sz w:val="24"/>
                <w:szCs w:val="24"/>
              </w:rPr>
            </w:pPr>
            <w:r w:rsidRPr="00D11E6D">
              <w:rPr>
                <w:rFonts w:ascii="Trebuchet MS" w:hAnsi="Trebuchet MS"/>
                <w:sz w:val="24"/>
                <w:szCs w:val="24"/>
              </w:rPr>
              <w:t>Regulert vegbredde</w:t>
            </w:r>
            <w:r w:rsidR="0054608C" w:rsidRPr="00D11E6D">
              <w:rPr>
                <w:rFonts w:ascii="Trebuchet MS" w:hAnsi="Trebuchet MS"/>
                <w:sz w:val="24"/>
                <w:szCs w:val="24"/>
              </w:rPr>
              <w:t xml:space="preserve"> = x</w:t>
            </w:r>
            <w:r w:rsidRPr="00D11E6D">
              <w:rPr>
                <w:rFonts w:ascii="Trebuchet MS" w:hAnsi="Trebuchet MS"/>
                <w:sz w:val="24"/>
                <w:szCs w:val="24"/>
              </w:rPr>
              <w:t xml:space="preserve"> </w:t>
            </w:r>
            <w:r w:rsidR="0054608C" w:rsidRPr="00D11E6D">
              <w:rPr>
                <w:rFonts w:ascii="Trebuchet MS" w:hAnsi="Trebuchet MS"/>
                <w:sz w:val="24"/>
                <w:szCs w:val="24"/>
              </w:rPr>
              <w:t>m, herunder x</w:t>
            </w:r>
            <w:r w:rsidRPr="00D11E6D">
              <w:rPr>
                <w:rFonts w:ascii="Trebuchet MS" w:hAnsi="Trebuchet MS"/>
                <w:sz w:val="24"/>
                <w:szCs w:val="24"/>
              </w:rPr>
              <w:t xml:space="preserve"> </w:t>
            </w:r>
            <w:r w:rsidR="0054608C" w:rsidRPr="00D11E6D">
              <w:rPr>
                <w:rFonts w:ascii="Trebuchet MS" w:hAnsi="Trebuchet MS"/>
                <w:sz w:val="24"/>
                <w:szCs w:val="24"/>
              </w:rPr>
              <w:t xml:space="preserve">m kjørebane, og </w:t>
            </w:r>
            <w:proofErr w:type="gramStart"/>
            <w:r w:rsidR="0054608C" w:rsidRPr="00D11E6D">
              <w:rPr>
                <w:rFonts w:ascii="Trebuchet MS" w:hAnsi="Trebuchet MS"/>
                <w:sz w:val="24"/>
                <w:szCs w:val="24"/>
              </w:rPr>
              <w:t>0,x</w:t>
            </w:r>
            <w:proofErr w:type="gramEnd"/>
            <w:r w:rsidRPr="00D11E6D">
              <w:rPr>
                <w:rFonts w:ascii="Trebuchet MS" w:hAnsi="Trebuchet MS"/>
                <w:sz w:val="24"/>
                <w:szCs w:val="24"/>
              </w:rPr>
              <w:t xml:space="preserve"> </w:t>
            </w:r>
            <w:r w:rsidR="0054608C" w:rsidRPr="00D11E6D">
              <w:rPr>
                <w:rFonts w:ascii="Trebuchet MS" w:hAnsi="Trebuchet MS"/>
                <w:sz w:val="24"/>
                <w:szCs w:val="24"/>
              </w:rPr>
              <w:t>m skulder.</w:t>
            </w:r>
          </w:p>
          <w:p w14:paraId="24CE3E50" w14:textId="77777777" w:rsidR="00DC742E" w:rsidRPr="00D11E6D" w:rsidRDefault="0054608C" w:rsidP="003A74A4">
            <w:pPr>
              <w:rPr>
                <w:rFonts w:ascii="Trebuchet MS" w:hAnsi="Trebuchet MS"/>
                <w:sz w:val="24"/>
                <w:szCs w:val="24"/>
              </w:rPr>
            </w:pPr>
            <w:r w:rsidRPr="00D11E6D">
              <w:rPr>
                <w:rFonts w:ascii="Trebuchet MS" w:hAnsi="Trebuchet MS"/>
                <w:sz w:val="24"/>
                <w:szCs w:val="24"/>
              </w:rPr>
              <w:t>Maks stigning på veg er (8 % / 10 %)</w:t>
            </w:r>
          </w:p>
          <w:p w14:paraId="173942D4" w14:textId="77777777" w:rsidR="0054608C" w:rsidRPr="00D11E6D" w:rsidRDefault="0054608C" w:rsidP="003A74A4">
            <w:pPr>
              <w:rPr>
                <w:rFonts w:ascii="Trebuchet MS" w:hAnsi="Trebuchet MS"/>
                <w:color w:val="3366FF"/>
                <w:sz w:val="24"/>
                <w:szCs w:val="24"/>
              </w:rPr>
            </w:pPr>
            <w:r w:rsidRPr="00D11E6D">
              <w:rPr>
                <w:rFonts w:ascii="Trebuchet MS" w:hAnsi="Trebuchet MS"/>
                <w:color w:val="3366FF"/>
                <w:sz w:val="24"/>
                <w:szCs w:val="24"/>
              </w:rPr>
              <w:t xml:space="preserve">Forhold mht regulert vegbredde, horisontal- og vertikalkurvatur </w:t>
            </w:r>
            <w:r w:rsidR="00403924" w:rsidRPr="00D11E6D">
              <w:rPr>
                <w:rFonts w:ascii="Trebuchet MS" w:hAnsi="Trebuchet MS"/>
                <w:color w:val="3366FF"/>
                <w:sz w:val="24"/>
                <w:szCs w:val="24"/>
              </w:rPr>
              <w:t xml:space="preserve">etc. </w:t>
            </w:r>
            <w:r w:rsidRPr="00D11E6D">
              <w:rPr>
                <w:rFonts w:ascii="Trebuchet MS" w:hAnsi="Trebuchet MS"/>
                <w:color w:val="3366FF"/>
                <w:sz w:val="24"/>
                <w:szCs w:val="24"/>
              </w:rPr>
              <w:t>avklares med kommunen</w:t>
            </w:r>
            <w:r w:rsidR="008000E4" w:rsidRPr="00D11E6D">
              <w:rPr>
                <w:rFonts w:ascii="Trebuchet MS" w:hAnsi="Trebuchet MS"/>
                <w:color w:val="3366FF"/>
                <w:sz w:val="24"/>
                <w:szCs w:val="24"/>
              </w:rPr>
              <w:t xml:space="preserve"> i planprosessen</w:t>
            </w:r>
            <w:r w:rsidRPr="00D11E6D">
              <w:rPr>
                <w:rFonts w:ascii="Trebuchet MS" w:hAnsi="Trebuchet MS"/>
                <w:color w:val="3366FF"/>
                <w:sz w:val="24"/>
                <w:szCs w:val="24"/>
              </w:rPr>
              <w:t>.</w:t>
            </w:r>
          </w:p>
          <w:p w14:paraId="0AC58899" w14:textId="77777777" w:rsidR="0054608C" w:rsidRPr="00D11E6D" w:rsidRDefault="0054608C" w:rsidP="003A74A4">
            <w:pPr>
              <w:rPr>
                <w:rFonts w:ascii="Trebuchet MS" w:hAnsi="Trebuchet MS"/>
                <w:sz w:val="24"/>
                <w:szCs w:val="24"/>
              </w:rPr>
            </w:pPr>
          </w:p>
        </w:tc>
      </w:tr>
      <w:tr w:rsidR="00E122E9" w:rsidRPr="00D11E6D" w14:paraId="6FACE406" w14:textId="77777777" w:rsidTr="00060012">
        <w:tc>
          <w:tcPr>
            <w:tcW w:w="872" w:type="dxa"/>
          </w:tcPr>
          <w:p w14:paraId="05887D8E" w14:textId="77777777" w:rsidR="00E122E9" w:rsidRPr="00D11E6D" w:rsidRDefault="00FF0D6F">
            <w:pPr>
              <w:rPr>
                <w:rFonts w:ascii="Trebuchet MS" w:hAnsi="Trebuchet MS"/>
                <w:spacing w:val="-4"/>
                <w:sz w:val="24"/>
                <w:szCs w:val="24"/>
              </w:rPr>
            </w:pPr>
            <w:r w:rsidRPr="00D11E6D">
              <w:rPr>
                <w:rFonts w:ascii="Trebuchet MS" w:hAnsi="Trebuchet MS"/>
                <w:spacing w:val="-4"/>
                <w:sz w:val="24"/>
                <w:szCs w:val="24"/>
              </w:rPr>
              <w:lastRenderedPageBreak/>
              <w:t>3</w:t>
            </w:r>
            <w:r w:rsidR="00E122E9" w:rsidRPr="00D11E6D">
              <w:rPr>
                <w:rFonts w:ascii="Trebuchet MS" w:hAnsi="Trebuchet MS"/>
                <w:spacing w:val="-4"/>
                <w:sz w:val="24"/>
                <w:szCs w:val="24"/>
              </w:rPr>
              <w:t>.</w:t>
            </w:r>
            <w:r w:rsidR="00DC742E" w:rsidRPr="00D11E6D">
              <w:rPr>
                <w:rFonts w:ascii="Trebuchet MS" w:hAnsi="Trebuchet MS"/>
                <w:spacing w:val="-4"/>
                <w:sz w:val="24"/>
                <w:szCs w:val="24"/>
              </w:rPr>
              <w:t>2</w:t>
            </w:r>
            <w:r w:rsidR="00E122E9" w:rsidRPr="00D11E6D">
              <w:rPr>
                <w:rFonts w:ascii="Trebuchet MS" w:hAnsi="Trebuchet MS"/>
                <w:spacing w:val="-4"/>
                <w:sz w:val="24"/>
                <w:szCs w:val="24"/>
              </w:rPr>
              <w:t>.</w:t>
            </w:r>
            <w:r w:rsidR="00DC742E" w:rsidRPr="00D11E6D">
              <w:rPr>
                <w:rFonts w:ascii="Trebuchet MS" w:hAnsi="Trebuchet MS"/>
                <w:spacing w:val="-4"/>
                <w:sz w:val="24"/>
                <w:szCs w:val="24"/>
              </w:rPr>
              <w:t>3</w:t>
            </w:r>
          </w:p>
        </w:tc>
        <w:tc>
          <w:tcPr>
            <w:tcW w:w="8305" w:type="dxa"/>
          </w:tcPr>
          <w:p w14:paraId="604553E0" w14:textId="77777777" w:rsidR="00E122E9" w:rsidRPr="00D11E6D" w:rsidRDefault="00E122E9" w:rsidP="003A74A4">
            <w:pPr>
              <w:rPr>
                <w:rFonts w:ascii="Trebuchet MS" w:hAnsi="Trebuchet MS"/>
                <w:sz w:val="24"/>
                <w:szCs w:val="24"/>
              </w:rPr>
            </w:pPr>
            <w:r w:rsidRPr="00D11E6D">
              <w:rPr>
                <w:rFonts w:ascii="Trebuchet MS" w:hAnsi="Trebuchet MS"/>
                <w:sz w:val="24"/>
                <w:szCs w:val="24"/>
              </w:rPr>
              <w:t>F</w:t>
            </w:r>
            <w:r w:rsidR="00422694" w:rsidRPr="00D11E6D">
              <w:rPr>
                <w:rFonts w:ascii="Trebuchet MS" w:hAnsi="Trebuchet MS"/>
                <w:sz w:val="24"/>
                <w:szCs w:val="24"/>
              </w:rPr>
              <w:t>elt</w:t>
            </w:r>
            <w:r w:rsidR="00583EE7" w:rsidRPr="00D11E6D">
              <w:rPr>
                <w:rFonts w:ascii="Trebuchet MS" w:hAnsi="Trebuchet MS"/>
                <w:sz w:val="24"/>
                <w:szCs w:val="24"/>
              </w:rPr>
              <w:t xml:space="preserve"> X</w:t>
            </w:r>
            <w:r w:rsidRPr="00D11E6D">
              <w:rPr>
                <w:rFonts w:ascii="Trebuchet MS" w:hAnsi="Trebuchet MS"/>
                <w:sz w:val="24"/>
                <w:szCs w:val="24"/>
              </w:rPr>
              <w:t xml:space="preserve"> skal være f</w:t>
            </w:r>
            <w:r w:rsidR="00DC742E" w:rsidRPr="00D11E6D">
              <w:rPr>
                <w:rFonts w:ascii="Trebuchet MS" w:hAnsi="Trebuchet MS"/>
                <w:sz w:val="24"/>
                <w:szCs w:val="24"/>
              </w:rPr>
              <w:t xml:space="preserve">elles </w:t>
            </w:r>
            <w:r w:rsidR="00DC4E39" w:rsidRPr="00D11E6D">
              <w:rPr>
                <w:rFonts w:ascii="Trebuchet MS" w:hAnsi="Trebuchet MS"/>
                <w:sz w:val="24"/>
                <w:szCs w:val="24"/>
              </w:rPr>
              <w:t>adkomst</w:t>
            </w:r>
            <w:r w:rsidR="00422694" w:rsidRPr="00D11E6D">
              <w:rPr>
                <w:rFonts w:ascii="Trebuchet MS" w:hAnsi="Trebuchet MS"/>
                <w:sz w:val="24"/>
                <w:szCs w:val="24"/>
              </w:rPr>
              <w:t xml:space="preserve"> </w:t>
            </w:r>
            <w:r w:rsidR="00DC742E" w:rsidRPr="00D11E6D">
              <w:rPr>
                <w:rFonts w:ascii="Trebuchet MS" w:hAnsi="Trebuchet MS"/>
                <w:sz w:val="24"/>
                <w:szCs w:val="24"/>
              </w:rPr>
              <w:t>for felt/ei</w:t>
            </w:r>
            <w:r w:rsidRPr="00D11E6D">
              <w:rPr>
                <w:rFonts w:ascii="Trebuchet MS" w:hAnsi="Trebuchet MS"/>
                <w:sz w:val="24"/>
                <w:szCs w:val="24"/>
              </w:rPr>
              <w:t>e</w:t>
            </w:r>
            <w:r w:rsidR="00DC742E" w:rsidRPr="00D11E6D">
              <w:rPr>
                <w:rFonts w:ascii="Trebuchet MS" w:hAnsi="Trebuchet MS"/>
                <w:sz w:val="24"/>
                <w:szCs w:val="24"/>
              </w:rPr>
              <w:t>n</w:t>
            </w:r>
            <w:r w:rsidRPr="00D11E6D">
              <w:rPr>
                <w:rFonts w:ascii="Trebuchet MS" w:hAnsi="Trebuchet MS"/>
                <w:sz w:val="24"/>
                <w:szCs w:val="24"/>
              </w:rPr>
              <w:t xml:space="preserve">dommer </w:t>
            </w:r>
            <w:r w:rsidR="00C77F0F" w:rsidRPr="00D11E6D">
              <w:rPr>
                <w:rFonts w:ascii="Trebuchet MS" w:hAnsi="Trebuchet MS"/>
                <w:sz w:val="24"/>
                <w:szCs w:val="24"/>
              </w:rPr>
              <w:t>X</w:t>
            </w:r>
            <w:r w:rsidRPr="00D11E6D">
              <w:rPr>
                <w:rFonts w:ascii="Trebuchet MS" w:hAnsi="Trebuchet MS"/>
                <w:sz w:val="24"/>
                <w:szCs w:val="24"/>
              </w:rPr>
              <w:t>.</w:t>
            </w:r>
          </w:p>
          <w:p w14:paraId="5EAFA76B" w14:textId="77777777" w:rsidR="00DC742E" w:rsidRPr="00D11E6D" w:rsidRDefault="00DC4E39" w:rsidP="003A74A4">
            <w:pPr>
              <w:rPr>
                <w:rFonts w:ascii="Trebuchet MS" w:hAnsi="Trebuchet MS"/>
                <w:color w:val="3366FF"/>
                <w:sz w:val="24"/>
                <w:szCs w:val="24"/>
              </w:rPr>
            </w:pPr>
            <w:r w:rsidRPr="00D11E6D">
              <w:rPr>
                <w:rFonts w:ascii="Trebuchet MS" w:hAnsi="Trebuchet MS"/>
                <w:color w:val="3366FF"/>
                <w:sz w:val="24"/>
                <w:szCs w:val="24"/>
              </w:rPr>
              <w:t>Sett inn tabell med oversikt over veger/adkomster og hvem de er felles for.</w:t>
            </w:r>
          </w:p>
          <w:p w14:paraId="13B6950E" w14:textId="77777777" w:rsidR="00DC4E39" w:rsidRPr="00D11E6D" w:rsidRDefault="00DC4E39" w:rsidP="00C2493C">
            <w:pPr>
              <w:rPr>
                <w:rFonts w:ascii="Trebuchet MS" w:hAnsi="Trebuchet MS"/>
                <w:spacing w:val="-4"/>
                <w:sz w:val="24"/>
                <w:szCs w:val="24"/>
              </w:rPr>
            </w:pPr>
          </w:p>
          <w:p w14:paraId="5E81041D" w14:textId="77777777" w:rsidR="00C2493C" w:rsidRPr="00D11E6D" w:rsidRDefault="00C2493C" w:rsidP="00C2493C">
            <w:pPr>
              <w:rPr>
                <w:rFonts w:ascii="Trebuchet MS" w:hAnsi="Trebuchet MS"/>
                <w:sz w:val="24"/>
                <w:szCs w:val="24"/>
              </w:rPr>
            </w:pPr>
            <w:r w:rsidRPr="00D11E6D">
              <w:rPr>
                <w:rFonts w:ascii="Trebuchet MS" w:hAnsi="Trebuchet MS"/>
                <w:spacing w:val="-4"/>
                <w:sz w:val="24"/>
                <w:szCs w:val="24"/>
              </w:rPr>
              <w:t>Ansvar for drift og vedlikehold av felles adkomst påhviler eie</w:t>
            </w:r>
            <w:r w:rsidR="00907CDC" w:rsidRPr="00D11E6D">
              <w:rPr>
                <w:rFonts w:ascii="Trebuchet MS" w:hAnsi="Trebuchet MS"/>
                <w:spacing w:val="-4"/>
                <w:sz w:val="24"/>
                <w:szCs w:val="24"/>
              </w:rPr>
              <w:t xml:space="preserve">ndommene innen planområdet, </w:t>
            </w:r>
            <w:r w:rsidR="00907CDC" w:rsidRPr="00D11E6D">
              <w:rPr>
                <w:rFonts w:ascii="Trebuchet MS" w:hAnsi="Trebuchet MS"/>
                <w:sz w:val="24"/>
                <w:szCs w:val="24"/>
              </w:rPr>
              <w:t>jamfør</w:t>
            </w:r>
            <w:r w:rsidR="00907CDC" w:rsidRPr="00D11E6D">
              <w:rPr>
                <w:rFonts w:ascii="Trebuchet MS" w:hAnsi="Trebuchet MS"/>
                <w:spacing w:val="-4"/>
                <w:sz w:val="24"/>
                <w:szCs w:val="24"/>
              </w:rPr>
              <w:t xml:space="preserve"> </w:t>
            </w:r>
            <w:r w:rsidRPr="00D11E6D">
              <w:rPr>
                <w:rFonts w:ascii="Trebuchet MS" w:hAnsi="Trebuchet MS"/>
                <w:spacing w:val="-4"/>
                <w:sz w:val="24"/>
                <w:szCs w:val="24"/>
              </w:rPr>
              <w:t>tabellen over.</w:t>
            </w:r>
          </w:p>
          <w:p w14:paraId="1687B80F" w14:textId="77777777" w:rsidR="0068522B" w:rsidRPr="00D11E6D" w:rsidRDefault="0068522B" w:rsidP="003A74A4">
            <w:pPr>
              <w:rPr>
                <w:rFonts w:ascii="Trebuchet MS" w:hAnsi="Trebuchet MS"/>
                <w:sz w:val="24"/>
                <w:szCs w:val="24"/>
              </w:rPr>
            </w:pPr>
          </w:p>
        </w:tc>
      </w:tr>
      <w:tr w:rsidR="00AB7D68" w:rsidRPr="00D11E6D" w14:paraId="314D2E07" w14:textId="77777777" w:rsidTr="00060012">
        <w:tc>
          <w:tcPr>
            <w:tcW w:w="872" w:type="dxa"/>
          </w:tcPr>
          <w:p w14:paraId="56B4AC72" w14:textId="77777777" w:rsidR="00AB7D68" w:rsidRPr="00D11E6D" w:rsidRDefault="00FF0D6F">
            <w:pPr>
              <w:rPr>
                <w:rFonts w:ascii="Trebuchet MS" w:hAnsi="Trebuchet MS"/>
                <w:spacing w:val="-4"/>
                <w:sz w:val="24"/>
                <w:szCs w:val="24"/>
              </w:rPr>
            </w:pPr>
            <w:r w:rsidRPr="00D11E6D">
              <w:rPr>
                <w:rFonts w:ascii="Trebuchet MS" w:hAnsi="Trebuchet MS"/>
                <w:spacing w:val="-4"/>
                <w:sz w:val="24"/>
                <w:szCs w:val="24"/>
              </w:rPr>
              <w:t>3</w:t>
            </w:r>
            <w:r w:rsidR="00B75B1F" w:rsidRPr="00D11E6D">
              <w:rPr>
                <w:rFonts w:ascii="Trebuchet MS" w:hAnsi="Trebuchet MS"/>
                <w:spacing w:val="-4"/>
                <w:sz w:val="24"/>
                <w:szCs w:val="24"/>
              </w:rPr>
              <w:t>.3</w:t>
            </w:r>
          </w:p>
        </w:tc>
        <w:tc>
          <w:tcPr>
            <w:tcW w:w="8305" w:type="dxa"/>
          </w:tcPr>
          <w:p w14:paraId="6C486B67" w14:textId="77777777" w:rsidR="00AB7D68" w:rsidRPr="00D11E6D" w:rsidRDefault="00AB7D68" w:rsidP="00835899">
            <w:pPr>
              <w:rPr>
                <w:rFonts w:ascii="Trebuchet MS" w:hAnsi="Trebuchet MS"/>
                <w:sz w:val="24"/>
                <w:szCs w:val="24"/>
              </w:rPr>
            </w:pPr>
            <w:r w:rsidRPr="00D11E6D">
              <w:rPr>
                <w:rFonts w:ascii="Trebuchet MS" w:hAnsi="Trebuchet MS"/>
                <w:sz w:val="24"/>
                <w:szCs w:val="24"/>
              </w:rPr>
              <w:t>GANG- OG SYKKELVEG</w:t>
            </w:r>
          </w:p>
        </w:tc>
      </w:tr>
      <w:tr w:rsidR="00AB7D68" w:rsidRPr="00D11E6D" w14:paraId="6D85B125" w14:textId="77777777" w:rsidTr="00060012">
        <w:tc>
          <w:tcPr>
            <w:tcW w:w="872" w:type="dxa"/>
          </w:tcPr>
          <w:p w14:paraId="78EB93B0" w14:textId="77777777" w:rsidR="00AB7D68" w:rsidRPr="00D11E6D" w:rsidRDefault="004E2B9C">
            <w:pPr>
              <w:rPr>
                <w:rFonts w:ascii="Trebuchet MS" w:hAnsi="Trebuchet MS"/>
                <w:spacing w:val="-4"/>
                <w:sz w:val="24"/>
                <w:szCs w:val="24"/>
              </w:rPr>
            </w:pPr>
            <w:r w:rsidRPr="00D11E6D">
              <w:rPr>
                <w:rFonts w:ascii="Trebuchet MS" w:hAnsi="Trebuchet MS"/>
                <w:spacing w:val="-4"/>
                <w:sz w:val="24"/>
                <w:szCs w:val="24"/>
              </w:rPr>
              <w:t>3</w:t>
            </w:r>
            <w:r w:rsidR="00B75B1F" w:rsidRPr="00D11E6D">
              <w:rPr>
                <w:rFonts w:ascii="Trebuchet MS" w:hAnsi="Trebuchet MS"/>
                <w:spacing w:val="-4"/>
                <w:sz w:val="24"/>
                <w:szCs w:val="24"/>
              </w:rPr>
              <w:t>.3.1</w:t>
            </w:r>
          </w:p>
        </w:tc>
        <w:tc>
          <w:tcPr>
            <w:tcW w:w="8305" w:type="dxa"/>
          </w:tcPr>
          <w:p w14:paraId="008DBC48" w14:textId="77777777" w:rsidR="00AB7D68" w:rsidRPr="00D11E6D" w:rsidRDefault="00AB7D68" w:rsidP="003A74A4">
            <w:pPr>
              <w:rPr>
                <w:rFonts w:ascii="Trebuchet MS" w:hAnsi="Trebuchet MS"/>
                <w:sz w:val="24"/>
                <w:szCs w:val="24"/>
              </w:rPr>
            </w:pPr>
            <w:r w:rsidRPr="00D11E6D">
              <w:rPr>
                <w:rFonts w:ascii="Trebuchet MS" w:hAnsi="Trebuchet MS"/>
                <w:sz w:val="24"/>
                <w:szCs w:val="24"/>
              </w:rPr>
              <w:t>Felt X skal være offentlig gang- og sykkelveg.</w:t>
            </w:r>
          </w:p>
          <w:p w14:paraId="587CB4A7" w14:textId="77777777" w:rsidR="00AB7D68" w:rsidRPr="00D11E6D" w:rsidRDefault="00AB7D68" w:rsidP="003A74A4">
            <w:pPr>
              <w:rPr>
                <w:rFonts w:ascii="Trebuchet MS" w:hAnsi="Trebuchet MS"/>
                <w:sz w:val="24"/>
                <w:szCs w:val="24"/>
              </w:rPr>
            </w:pPr>
            <w:r w:rsidRPr="00D11E6D">
              <w:rPr>
                <w:rFonts w:ascii="Trebuchet MS" w:hAnsi="Trebuchet MS"/>
                <w:sz w:val="24"/>
                <w:szCs w:val="24"/>
              </w:rPr>
              <w:t>Gang- og sykkelveg skal lyssettes.</w:t>
            </w:r>
          </w:p>
          <w:p w14:paraId="432B41BC" w14:textId="77777777" w:rsidR="0068522B" w:rsidRPr="00D11E6D" w:rsidRDefault="0068522B" w:rsidP="003A74A4">
            <w:pPr>
              <w:rPr>
                <w:rFonts w:ascii="Trebuchet MS" w:hAnsi="Trebuchet MS"/>
                <w:sz w:val="24"/>
                <w:szCs w:val="24"/>
              </w:rPr>
            </w:pPr>
          </w:p>
        </w:tc>
      </w:tr>
      <w:tr w:rsidR="00AB7D68" w:rsidRPr="00D11E6D" w14:paraId="63D73912" w14:textId="77777777" w:rsidTr="00060012">
        <w:tc>
          <w:tcPr>
            <w:tcW w:w="872" w:type="dxa"/>
          </w:tcPr>
          <w:p w14:paraId="3CE9CF34" w14:textId="77777777" w:rsidR="00AB7D68" w:rsidRPr="00D11E6D" w:rsidRDefault="00FF0D6F">
            <w:pPr>
              <w:rPr>
                <w:rFonts w:ascii="Trebuchet MS" w:hAnsi="Trebuchet MS"/>
                <w:spacing w:val="-4"/>
                <w:sz w:val="24"/>
                <w:szCs w:val="24"/>
              </w:rPr>
            </w:pPr>
            <w:r w:rsidRPr="00D11E6D">
              <w:rPr>
                <w:rFonts w:ascii="Trebuchet MS" w:hAnsi="Trebuchet MS"/>
                <w:spacing w:val="-4"/>
                <w:sz w:val="24"/>
                <w:szCs w:val="24"/>
              </w:rPr>
              <w:t>3</w:t>
            </w:r>
            <w:r w:rsidR="00B75B1F" w:rsidRPr="00D11E6D">
              <w:rPr>
                <w:rFonts w:ascii="Trebuchet MS" w:hAnsi="Trebuchet MS"/>
                <w:spacing w:val="-4"/>
                <w:sz w:val="24"/>
                <w:szCs w:val="24"/>
              </w:rPr>
              <w:t>.4</w:t>
            </w:r>
          </w:p>
        </w:tc>
        <w:tc>
          <w:tcPr>
            <w:tcW w:w="8305" w:type="dxa"/>
          </w:tcPr>
          <w:p w14:paraId="70BED3FB" w14:textId="77777777" w:rsidR="00AB7D68" w:rsidRPr="00D11E6D" w:rsidRDefault="00AB7D68" w:rsidP="00835899">
            <w:pPr>
              <w:rPr>
                <w:rFonts w:ascii="Trebuchet MS" w:hAnsi="Trebuchet MS"/>
                <w:sz w:val="24"/>
                <w:szCs w:val="24"/>
              </w:rPr>
            </w:pPr>
            <w:r w:rsidRPr="00D11E6D">
              <w:rPr>
                <w:rFonts w:ascii="Trebuchet MS" w:hAnsi="Trebuchet MS"/>
                <w:sz w:val="24"/>
                <w:szCs w:val="24"/>
              </w:rPr>
              <w:t>FORTAU</w:t>
            </w:r>
          </w:p>
        </w:tc>
      </w:tr>
      <w:tr w:rsidR="00AB7D68" w:rsidRPr="00D11E6D" w14:paraId="4BD781C9" w14:textId="77777777" w:rsidTr="00060012">
        <w:tc>
          <w:tcPr>
            <w:tcW w:w="872" w:type="dxa"/>
          </w:tcPr>
          <w:p w14:paraId="52B54F2A" w14:textId="77777777" w:rsidR="00AB7D68" w:rsidRPr="00D11E6D" w:rsidRDefault="004E2B9C">
            <w:pPr>
              <w:rPr>
                <w:rFonts w:ascii="Trebuchet MS" w:hAnsi="Trebuchet MS"/>
                <w:spacing w:val="-4"/>
                <w:sz w:val="24"/>
                <w:szCs w:val="24"/>
              </w:rPr>
            </w:pPr>
            <w:r w:rsidRPr="00D11E6D">
              <w:rPr>
                <w:rFonts w:ascii="Trebuchet MS" w:hAnsi="Trebuchet MS"/>
                <w:spacing w:val="-4"/>
                <w:sz w:val="24"/>
                <w:szCs w:val="24"/>
              </w:rPr>
              <w:t>3</w:t>
            </w:r>
            <w:r w:rsidR="00B75B1F" w:rsidRPr="00D11E6D">
              <w:rPr>
                <w:rFonts w:ascii="Trebuchet MS" w:hAnsi="Trebuchet MS"/>
                <w:spacing w:val="-4"/>
                <w:sz w:val="24"/>
                <w:szCs w:val="24"/>
              </w:rPr>
              <w:t>.4.1</w:t>
            </w:r>
          </w:p>
        </w:tc>
        <w:tc>
          <w:tcPr>
            <w:tcW w:w="8305" w:type="dxa"/>
          </w:tcPr>
          <w:p w14:paraId="10AAE01E" w14:textId="77777777" w:rsidR="00AB7D68" w:rsidRPr="00D11E6D" w:rsidRDefault="00AB7D68" w:rsidP="00AB7D68">
            <w:pPr>
              <w:rPr>
                <w:rFonts w:ascii="Trebuchet MS" w:hAnsi="Trebuchet MS"/>
                <w:sz w:val="24"/>
                <w:szCs w:val="24"/>
              </w:rPr>
            </w:pPr>
            <w:r w:rsidRPr="00D11E6D">
              <w:rPr>
                <w:rFonts w:ascii="Trebuchet MS" w:hAnsi="Trebuchet MS"/>
                <w:sz w:val="24"/>
                <w:szCs w:val="24"/>
              </w:rPr>
              <w:t xml:space="preserve">Felt </w:t>
            </w:r>
            <w:proofErr w:type="spellStart"/>
            <w:r w:rsidRPr="00D11E6D">
              <w:rPr>
                <w:rFonts w:ascii="Trebuchet MS" w:hAnsi="Trebuchet MS"/>
                <w:sz w:val="24"/>
                <w:szCs w:val="24"/>
              </w:rPr>
              <w:t>X</w:t>
            </w:r>
            <w:proofErr w:type="spellEnd"/>
            <w:r w:rsidRPr="00D11E6D">
              <w:rPr>
                <w:rFonts w:ascii="Trebuchet MS" w:hAnsi="Trebuchet MS"/>
                <w:sz w:val="24"/>
                <w:szCs w:val="24"/>
              </w:rPr>
              <w:t xml:space="preserve"> skal være fortau.</w:t>
            </w:r>
          </w:p>
          <w:p w14:paraId="06649AEB" w14:textId="77777777" w:rsidR="00AB7D68" w:rsidRPr="00D11E6D" w:rsidRDefault="00AB7D68" w:rsidP="00AB7D68">
            <w:pPr>
              <w:rPr>
                <w:rFonts w:ascii="Trebuchet MS" w:hAnsi="Trebuchet MS"/>
                <w:sz w:val="24"/>
                <w:szCs w:val="24"/>
              </w:rPr>
            </w:pPr>
            <w:r w:rsidRPr="00D11E6D">
              <w:rPr>
                <w:rFonts w:ascii="Trebuchet MS" w:hAnsi="Trebuchet MS"/>
                <w:sz w:val="24"/>
                <w:szCs w:val="24"/>
              </w:rPr>
              <w:t>Fortau skal lyssettes.</w:t>
            </w:r>
          </w:p>
          <w:p w14:paraId="5C97EFCD" w14:textId="77777777" w:rsidR="0068522B" w:rsidRPr="00D11E6D" w:rsidRDefault="0068522B" w:rsidP="003A74A4">
            <w:pPr>
              <w:rPr>
                <w:rFonts w:ascii="Trebuchet MS" w:hAnsi="Trebuchet MS"/>
                <w:sz w:val="24"/>
                <w:szCs w:val="24"/>
              </w:rPr>
            </w:pPr>
          </w:p>
        </w:tc>
      </w:tr>
      <w:tr w:rsidR="00B75B1F" w:rsidRPr="00D11E6D" w14:paraId="3EBFC337" w14:textId="77777777" w:rsidTr="00060012">
        <w:tc>
          <w:tcPr>
            <w:tcW w:w="872" w:type="dxa"/>
          </w:tcPr>
          <w:p w14:paraId="259ACE98" w14:textId="77777777" w:rsidR="00B75B1F" w:rsidRPr="00D11E6D" w:rsidRDefault="00FF0D6F">
            <w:pPr>
              <w:rPr>
                <w:rFonts w:ascii="Trebuchet MS" w:hAnsi="Trebuchet MS"/>
                <w:spacing w:val="-4"/>
                <w:sz w:val="24"/>
                <w:szCs w:val="24"/>
              </w:rPr>
            </w:pPr>
            <w:r w:rsidRPr="00D11E6D">
              <w:rPr>
                <w:rFonts w:ascii="Trebuchet MS" w:hAnsi="Trebuchet MS"/>
                <w:spacing w:val="-4"/>
                <w:sz w:val="24"/>
                <w:szCs w:val="24"/>
              </w:rPr>
              <w:t>3</w:t>
            </w:r>
            <w:r w:rsidR="00B75B1F" w:rsidRPr="00D11E6D">
              <w:rPr>
                <w:rFonts w:ascii="Trebuchet MS" w:hAnsi="Trebuchet MS"/>
                <w:spacing w:val="-4"/>
                <w:sz w:val="24"/>
                <w:szCs w:val="24"/>
              </w:rPr>
              <w:t>.5</w:t>
            </w:r>
          </w:p>
        </w:tc>
        <w:tc>
          <w:tcPr>
            <w:tcW w:w="8305" w:type="dxa"/>
          </w:tcPr>
          <w:p w14:paraId="3EF45724" w14:textId="77777777" w:rsidR="00B75B1F" w:rsidRPr="00D11E6D" w:rsidRDefault="00B75B1F" w:rsidP="00835899">
            <w:pPr>
              <w:rPr>
                <w:rFonts w:ascii="Trebuchet MS" w:hAnsi="Trebuchet MS"/>
                <w:sz w:val="24"/>
                <w:szCs w:val="24"/>
              </w:rPr>
            </w:pPr>
            <w:r w:rsidRPr="00D11E6D">
              <w:rPr>
                <w:rFonts w:ascii="Trebuchet MS" w:hAnsi="Trebuchet MS"/>
                <w:sz w:val="24"/>
                <w:szCs w:val="24"/>
              </w:rPr>
              <w:t>ANNEN VEGGRUNN, TEKNISKE ANLEGG</w:t>
            </w:r>
          </w:p>
        </w:tc>
      </w:tr>
      <w:tr w:rsidR="00B75B1F" w:rsidRPr="00D11E6D" w14:paraId="6E23DBBF" w14:textId="77777777" w:rsidTr="00060012">
        <w:tc>
          <w:tcPr>
            <w:tcW w:w="872" w:type="dxa"/>
          </w:tcPr>
          <w:p w14:paraId="5DB0E53A" w14:textId="77777777" w:rsidR="00B75B1F" w:rsidRPr="00D11E6D" w:rsidRDefault="00FF0D6F">
            <w:pPr>
              <w:rPr>
                <w:rFonts w:ascii="Trebuchet MS" w:hAnsi="Trebuchet MS"/>
                <w:spacing w:val="-4"/>
                <w:sz w:val="24"/>
                <w:szCs w:val="24"/>
              </w:rPr>
            </w:pPr>
            <w:r w:rsidRPr="00D11E6D">
              <w:rPr>
                <w:rFonts w:ascii="Trebuchet MS" w:hAnsi="Trebuchet MS"/>
                <w:spacing w:val="-4"/>
                <w:sz w:val="24"/>
                <w:szCs w:val="24"/>
              </w:rPr>
              <w:t>3</w:t>
            </w:r>
            <w:r w:rsidR="00B75B1F" w:rsidRPr="00D11E6D">
              <w:rPr>
                <w:rFonts w:ascii="Trebuchet MS" w:hAnsi="Trebuchet MS"/>
                <w:spacing w:val="-4"/>
                <w:sz w:val="24"/>
                <w:szCs w:val="24"/>
              </w:rPr>
              <w:t>.5.1</w:t>
            </w:r>
          </w:p>
        </w:tc>
        <w:tc>
          <w:tcPr>
            <w:tcW w:w="8305" w:type="dxa"/>
          </w:tcPr>
          <w:p w14:paraId="6656D083" w14:textId="77777777" w:rsidR="00B75B1F" w:rsidRPr="00D11E6D" w:rsidRDefault="00276CCA" w:rsidP="00AB7D68">
            <w:pPr>
              <w:rPr>
                <w:rFonts w:ascii="Trebuchet MS" w:hAnsi="Trebuchet MS"/>
                <w:sz w:val="24"/>
                <w:szCs w:val="24"/>
              </w:rPr>
            </w:pPr>
            <w:r w:rsidRPr="00D11E6D">
              <w:rPr>
                <w:rFonts w:ascii="Trebuchet MS" w:hAnsi="Trebuchet MS"/>
                <w:sz w:val="24"/>
                <w:szCs w:val="24"/>
              </w:rPr>
              <w:t xml:space="preserve">Felt </w:t>
            </w:r>
            <w:proofErr w:type="spellStart"/>
            <w:r w:rsidRPr="00D11E6D">
              <w:rPr>
                <w:rFonts w:ascii="Trebuchet MS" w:hAnsi="Trebuchet MS"/>
                <w:sz w:val="24"/>
                <w:szCs w:val="24"/>
              </w:rPr>
              <w:t>X</w:t>
            </w:r>
            <w:proofErr w:type="spellEnd"/>
            <w:r w:rsidRPr="00D11E6D">
              <w:rPr>
                <w:rFonts w:ascii="Trebuchet MS" w:hAnsi="Trebuchet MS"/>
                <w:sz w:val="24"/>
                <w:szCs w:val="24"/>
              </w:rPr>
              <w:t xml:space="preserve"> skal benyttes til nødvendige sidearealer til tekniske anlegg langs vegareal.</w:t>
            </w:r>
          </w:p>
          <w:p w14:paraId="2B8A27C1" w14:textId="77777777" w:rsidR="0068522B" w:rsidRPr="00D11E6D" w:rsidRDefault="0068522B" w:rsidP="00AB7D68">
            <w:pPr>
              <w:rPr>
                <w:rFonts w:ascii="Trebuchet MS" w:hAnsi="Trebuchet MS"/>
                <w:sz w:val="24"/>
                <w:szCs w:val="24"/>
              </w:rPr>
            </w:pPr>
          </w:p>
        </w:tc>
      </w:tr>
      <w:tr w:rsidR="00AB7D68" w:rsidRPr="00D11E6D" w14:paraId="74E1C6ED" w14:textId="77777777" w:rsidTr="00060012">
        <w:tc>
          <w:tcPr>
            <w:tcW w:w="872" w:type="dxa"/>
          </w:tcPr>
          <w:p w14:paraId="70B216E9" w14:textId="77777777" w:rsidR="00AB7D68" w:rsidRPr="00D11E6D" w:rsidRDefault="00FF0D6F">
            <w:pPr>
              <w:rPr>
                <w:rFonts w:ascii="Trebuchet MS" w:hAnsi="Trebuchet MS"/>
                <w:spacing w:val="-4"/>
                <w:sz w:val="24"/>
                <w:szCs w:val="24"/>
              </w:rPr>
            </w:pPr>
            <w:r w:rsidRPr="00D11E6D">
              <w:rPr>
                <w:rFonts w:ascii="Trebuchet MS" w:hAnsi="Trebuchet MS"/>
                <w:spacing w:val="-4"/>
                <w:sz w:val="24"/>
                <w:szCs w:val="24"/>
              </w:rPr>
              <w:t>3</w:t>
            </w:r>
            <w:r w:rsidR="00B75B1F" w:rsidRPr="00D11E6D">
              <w:rPr>
                <w:rFonts w:ascii="Trebuchet MS" w:hAnsi="Trebuchet MS"/>
                <w:spacing w:val="-4"/>
                <w:sz w:val="24"/>
                <w:szCs w:val="24"/>
              </w:rPr>
              <w:t>.6</w:t>
            </w:r>
          </w:p>
        </w:tc>
        <w:tc>
          <w:tcPr>
            <w:tcW w:w="8305" w:type="dxa"/>
          </w:tcPr>
          <w:p w14:paraId="7B25D177" w14:textId="77777777" w:rsidR="00AB7D68" w:rsidRPr="00D11E6D" w:rsidRDefault="00AB7D68" w:rsidP="00835899">
            <w:pPr>
              <w:rPr>
                <w:rFonts w:ascii="Trebuchet MS" w:hAnsi="Trebuchet MS"/>
                <w:sz w:val="24"/>
                <w:szCs w:val="24"/>
              </w:rPr>
            </w:pPr>
            <w:r w:rsidRPr="00D11E6D">
              <w:rPr>
                <w:rFonts w:ascii="Trebuchet MS" w:hAnsi="Trebuchet MS"/>
                <w:sz w:val="24"/>
                <w:szCs w:val="24"/>
              </w:rPr>
              <w:t>ANNEN VEGGRUNN, GRØNTAREAL</w:t>
            </w:r>
          </w:p>
        </w:tc>
      </w:tr>
      <w:tr w:rsidR="00AB7D68" w:rsidRPr="00D11E6D" w14:paraId="4E83E88D" w14:textId="77777777" w:rsidTr="00060012">
        <w:tc>
          <w:tcPr>
            <w:tcW w:w="872" w:type="dxa"/>
          </w:tcPr>
          <w:p w14:paraId="14996650" w14:textId="77777777" w:rsidR="00AB7D68" w:rsidRPr="00D11E6D" w:rsidRDefault="004E2B9C">
            <w:pPr>
              <w:rPr>
                <w:rFonts w:ascii="Trebuchet MS" w:hAnsi="Trebuchet MS"/>
                <w:spacing w:val="-4"/>
                <w:sz w:val="24"/>
                <w:szCs w:val="24"/>
              </w:rPr>
            </w:pPr>
            <w:r w:rsidRPr="00D11E6D">
              <w:rPr>
                <w:rFonts w:ascii="Trebuchet MS" w:hAnsi="Trebuchet MS"/>
                <w:spacing w:val="-4"/>
                <w:sz w:val="24"/>
                <w:szCs w:val="24"/>
              </w:rPr>
              <w:t>3</w:t>
            </w:r>
            <w:r w:rsidR="00B75B1F" w:rsidRPr="00D11E6D">
              <w:rPr>
                <w:rFonts w:ascii="Trebuchet MS" w:hAnsi="Trebuchet MS"/>
                <w:spacing w:val="-4"/>
                <w:sz w:val="24"/>
                <w:szCs w:val="24"/>
              </w:rPr>
              <w:t>.6.1</w:t>
            </w:r>
          </w:p>
        </w:tc>
        <w:tc>
          <w:tcPr>
            <w:tcW w:w="8305" w:type="dxa"/>
          </w:tcPr>
          <w:p w14:paraId="5BF6DA69" w14:textId="77777777" w:rsidR="00AB7D68" w:rsidRPr="00D11E6D" w:rsidRDefault="00AB7D68" w:rsidP="003A74A4">
            <w:pPr>
              <w:rPr>
                <w:rFonts w:ascii="Trebuchet MS" w:hAnsi="Trebuchet MS"/>
                <w:sz w:val="24"/>
                <w:szCs w:val="24"/>
              </w:rPr>
            </w:pPr>
            <w:r w:rsidRPr="00D11E6D">
              <w:rPr>
                <w:rFonts w:ascii="Trebuchet MS" w:hAnsi="Trebuchet MS"/>
                <w:sz w:val="24"/>
                <w:szCs w:val="24"/>
              </w:rPr>
              <w:t xml:space="preserve">Felt </w:t>
            </w:r>
            <w:proofErr w:type="spellStart"/>
            <w:r w:rsidRPr="00D11E6D">
              <w:rPr>
                <w:rFonts w:ascii="Trebuchet MS" w:hAnsi="Trebuchet MS"/>
                <w:sz w:val="24"/>
                <w:szCs w:val="24"/>
              </w:rPr>
              <w:t>X</w:t>
            </w:r>
            <w:proofErr w:type="spellEnd"/>
            <w:r w:rsidRPr="00D11E6D">
              <w:rPr>
                <w:rFonts w:ascii="Trebuchet MS" w:hAnsi="Trebuchet MS"/>
                <w:sz w:val="24"/>
                <w:szCs w:val="24"/>
              </w:rPr>
              <w:t xml:space="preserve"> skal benyttes til grøfter og andre sidearealer langs vegareal.</w:t>
            </w:r>
          </w:p>
          <w:p w14:paraId="2825D5B2" w14:textId="77777777" w:rsidR="0068522B" w:rsidRPr="00D11E6D" w:rsidRDefault="0068522B" w:rsidP="003A74A4">
            <w:pPr>
              <w:rPr>
                <w:rFonts w:ascii="Trebuchet MS" w:hAnsi="Trebuchet MS"/>
                <w:sz w:val="24"/>
                <w:szCs w:val="24"/>
              </w:rPr>
            </w:pPr>
          </w:p>
        </w:tc>
      </w:tr>
      <w:tr w:rsidR="00E122E9" w:rsidRPr="00D11E6D" w14:paraId="751CEBF5" w14:textId="77777777" w:rsidTr="00060012">
        <w:tc>
          <w:tcPr>
            <w:tcW w:w="872" w:type="dxa"/>
          </w:tcPr>
          <w:p w14:paraId="357D4FBA" w14:textId="77777777" w:rsidR="00E122E9" w:rsidRPr="00D11E6D" w:rsidRDefault="00FF0D6F">
            <w:pPr>
              <w:rPr>
                <w:rFonts w:ascii="Trebuchet MS" w:hAnsi="Trebuchet MS"/>
                <w:spacing w:val="-4"/>
                <w:sz w:val="24"/>
                <w:szCs w:val="24"/>
              </w:rPr>
            </w:pPr>
            <w:r w:rsidRPr="00D11E6D">
              <w:rPr>
                <w:rFonts w:ascii="Trebuchet MS" w:hAnsi="Trebuchet MS"/>
                <w:spacing w:val="-4"/>
                <w:sz w:val="24"/>
                <w:szCs w:val="24"/>
              </w:rPr>
              <w:t>3</w:t>
            </w:r>
            <w:r w:rsidR="00583EE7" w:rsidRPr="00D11E6D">
              <w:rPr>
                <w:rFonts w:ascii="Trebuchet MS" w:hAnsi="Trebuchet MS"/>
                <w:spacing w:val="-4"/>
                <w:sz w:val="24"/>
                <w:szCs w:val="24"/>
              </w:rPr>
              <w:t>.</w:t>
            </w:r>
            <w:r w:rsidR="00D7249B" w:rsidRPr="00D11E6D">
              <w:rPr>
                <w:rFonts w:ascii="Trebuchet MS" w:hAnsi="Trebuchet MS"/>
                <w:spacing w:val="-4"/>
                <w:sz w:val="24"/>
                <w:szCs w:val="24"/>
              </w:rPr>
              <w:t>7</w:t>
            </w:r>
          </w:p>
        </w:tc>
        <w:tc>
          <w:tcPr>
            <w:tcW w:w="8305" w:type="dxa"/>
          </w:tcPr>
          <w:p w14:paraId="236858A1" w14:textId="77777777" w:rsidR="00E122E9" w:rsidRPr="00D11E6D" w:rsidRDefault="00583EE7" w:rsidP="00835899">
            <w:pPr>
              <w:rPr>
                <w:rFonts w:ascii="Trebuchet MS" w:hAnsi="Trebuchet MS"/>
                <w:spacing w:val="-4"/>
                <w:sz w:val="24"/>
                <w:szCs w:val="24"/>
              </w:rPr>
            </w:pPr>
            <w:r w:rsidRPr="00D11E6D">
              <w:rPr>
                <w:rFonts w:ascii="Trebuchet MS" w:hAnsi="Trebuchet MS"/>
                <w:spacing w:val="-4"/>
                <w:sz w:val="24"/>
                <w:szCs w:val="24"/>
              </w:rPr>
              <w:t>PARKERING</w:t>
            </w:r>
          </w:p>
        </w:tc>
      </w:tr>
      <w:tr w:rsidR="00E122E9" w:rsidRPr="00D11E6D" w14:paraId="71D7B8BF" w14:textId="77777777" w:rsidTr="00060012">
        <w:tc>
          <w:tcPr>
            <w:tcW w:w="872" w:type="dxa"/>
          </w:tcPr>
          <w:p w14:paraId="7194FD2D" w14:textId="77777777" w:rsidR="00E122E9" w:rsidRPr="00D11E6D" w:rsidRDefault="00FF0D6F">
            <w:pPr>
              <w:rPr>
                <w:rFonts w:ascii="Trebuchet MS" w:hAnsi="Trebuchet MS"/>
                <w:spacing w:val="-4"/>
                <w:sz w:val="24"/>
                <w:szCs w:val="24"/>
              </w:rPr>
            </w:pPr>
            <w:r w:rsidRPr="00D11E6D">
              <w:rPr>
                <w:rFonts w:ascii="Trebuchet MS" w:hAnsi="Trebuchet MS"/>
                <w:spacing w:val="-4"/>
                <w:sz w:val="24"/>
                <w:szCs w:val="24"/>
              </w:rPr>
              <w:t>3</w:t>
            </w:r>
            <w:r w:rsidR="00583EE7" w:rsidRPr="00D11E6D">
              <w:rPr>
                <w:rFonts w:ascii="Trebuchet MS" w:hAnsi="Trebuchet MS"/>
                <w:spacing w:val="-4"/>
                <w:sz w:val="24"/>
                <w:szCs w:val="24"/>
              </w:rPr>
              <w:t>.</w:t>
            </w:r>
            <w:r w:rsidR="00D7249B" w:rsidRPr="00D11E6D">
              <w:rPr>
                <w:rFonts w:ascii="Trebuchet MS" w:hAnsi="Trebuchet MS"/>
                <w:spacing w:val="-4"/>
                <w:sz w:val="24"/>
                <w:szCs w:val="24"/>
              </w:rPr>
              <w:t>7.1</w:t>
            </w:r>
          </w:p>
        </w:tc>
        <w:tc>
          <w:tcPr>
            <w:tcW w:w="8305" w:type="dxa"/>
          </w:tcPr>
          <w:p w14:paraId="7BC1AC31" w14:textId="77777777" w:rsidR="00E122E9" w:rsidRPr="00D11E6D" w:rsidRDefault="00583EE7" w:rsidP="003A74A4">
            <w:pPr>
              <w:rPr>
                <w:rFonts w:ascii="Trebuchet MS" w:hAnsi="Trebuchet MS"/>
                <w:sz w:val="24"/>
                <w:szCs w:val="24"/>
              </w:rPr>
            </w:pPr>
            <w:r w:rsidRPr="00D11E6D">
              <w:rPr>
                <w:rFonts w:ascii="Trebuchet MS" w:hAnsi="Trebuchet MS"/>
                <w:sz w:val="24"/>
                <w:szCs w:val="24"/>
              </w:rPr>
              <w:t xml:space="preserve">Felt </w:t>
            </w:r>
            <w:proofErr w:type="spellStart"/>
            <w:r w:rsidRPr="00D11E6D">
              <w:rPr>
                <w:rFonts w:ascii="Trebuchet MS" w:hAnsi="Trebuchet MS"/>
                <w:sz w:val="24"/>
                <w:szCs w:val="24"/>
              </w:rPr>
              <w:t>X</w:t>
            </w:r>
            <w:proofErr w:type="spellEnd"/>
            <w:r w:rsidRPr="00D11E6D">
              <w:rPr>
                <w:rFonts w:ascii="Trebuchet MS" w:hAnsi="Trebuchet MS"/>
                <w:sz w:val="24"/>
                <w:szCs w:val="24"/>
              </w:rPr>
              <w:t xml:space="preserve"> skal være parkering.</w:t>
            </w:r>
          </w:p>
          <w:p w14:paraId="4FF7D5F3" w14:textId="77777777" w:rsidR="00583EE7" w:rsidRPr="00D11E6D" w:rsidRDefault="00583EE7" w:rsidP="003A74A4">
            <w:pPr>
              <w:rPr>
                <w:rFonts w:ascii="Trebuchet MS" w:hAnsi="Trebuchet MS"/>
                <w:sz w:val="24"/>
                <w:szCs w:val="24"/>
              </w:rPr>
            </w:pPr>
          </w:p>
        </w:tc>
      </w:tr>
      <w:tr w:rsidR="00E122E9" w:rsidRPr="00D11E6D" w14:paraId="2B2980D9" w14:textId="77777777" w:rsidTr="00060012">
        <w:tc>
          <w:tcPr>
            <w:tcW w:w="872" w:type="dxa"/>
          </w:tcPr>
          <w:p w14:paraId="7BD75FAF" w14:textId="77777777" w:rsidR="00E122E9" w:rsidRPr="00D11E6D" w:rsidRDefault="00FF0D6F">
            <w:pPr>
              <w:rPr>
                <w:rFonts w:ascii="Trebuchet MS" w:hAnsi="Trebuchet MS"/>
                <w:spacing w:val="-4"/>
                <w:sz w:val="24"/>
                <w:szCs w:val="24"/>
              </w:rPr>
            </w:pPr>
            <w:r w:rsidRPr="00D11E6D">
              <w:rPr>
                <w:rFonts w:ascii="Trebuchet MS" w:hAnsi="Trebuchet MS"/>
                <w:spacing w:val="-4"/>
                <w:sz w:val="24"/>
                <w:szCs w:val="24"/>
              </w:rPr>
              <w:t>3</w:t>
            </w:r>
            <w:r w:rsidR="00422694" w:rsidRPr="00D11E6D">
              <w:rPr>
                <w:rFonts w:ascii="Trebuchet MS" w:hAnsi="Trebuchet MS"/>
                <w:spacing w:val="-4"/>
                <w:sz w:val="24"/>
                <w:szCs w:val="24"/>
              </w:rPr>
              <w:t>.</w:t>
            </w:r>
            <w:r w:rsidR="00D7249B" w:rsidRPr="00D11E6D">
              <w:rPr>
                <w:rFonts w:ascii="Trebuchet MS" w:hAnsi="Trebuchet MS"/>
                <w:spacing w:val="-4"/>
                <w:sz w:val="24"/>
                <w:szCs w:val="24"/>
              </w:rPr>
              <w:t>7</w:t>
            </w:r>
            <w:r w:rsidR="00422694" w:rsidRPr="00D11E6D">
              <w:rPr>
                <w:rFonts w:ascii="Trebuchet MS" w:hAnsi="Trebuchet MS"/>
                <w:spacing w:val="-4"/>
                <w:sz w:val="24"/>
                <w:szCs w:val="24"/>
              </w:rPr>
              <w:t>.2</w:t>
            </w:r>
          </w:p>
        </w:tc>
        <w:tc>
          <w:tcPr>
            <w:tcW w:w="8305" w:type="dxa"/>
          </w:tcPr>
          <w:p w14:paraId="107EB6C9" w14:textId="77777777" w:rsidR="00C83464" w:rsidRPr="00D11E6D" w:rsidRDefault="00422694" w:rsidP="003A74A4">
            <w:pPr>
              <w:rPr>
                <w:rFonts w:ascii="Trebuchet MS" w:hAnsi="Trebuchet MS"/>
                <w:sz w:val="24"/>
                <w:szCs w:val="24"/>
              </w:rPr>
            </w:pPr>
            <w:r w:rsidRPr="00D11E6D">
              <w:rPr>
                <w:rFonts w:ascii="Trebuchet MS" w:hAnsi="Trebuchet MS"/>
                <w:sz w:val="24"/>
                <w:szCs w:val="24"/>
              </w:rPr>
              <w:t>Felt X skal være felles parkering for felt/eiendommer X.</w:t>
            </w:r>
          </w:p>
          <w:p w14:paraId="6836FA62" w14:textId="77777777" w:rsidR="00E122E9" w:rsidRPr="00D11E6D" w:rsidRDefault="00C83464" w:rsidP="003A74A4">
            <w:pPr>
              <w:rPr>
                <w:rFonts w:ascii="Trebuchet MS" w:hAnsi="Trebuchet MS"/>
                <w:color w:val="3366FF"/>
                <w:sz w:val="24"/>
                <w:szCs w:val="24"/>
              </w:rPr>
            </w:pPr>
            <w:r w:rsidRPr="00D11E6D">
              <w:rPr>
                <w:rFonts w:ascii="Trebuchet MS" w:hAnsi="Trebuchet MS"/>
                <w:color w:val="3366FF"/>
                <w:sz w:val="24"/>
                <w:szCs w:val="24"/>
              </w:rPr>
              <w:t>Sett</w:t>
            </w:r>
            <w:r w:rsidR="00422694" w:rsidRPr="00D11E6D">
              <w:rPr>
                <w:rFonts w:ascii="Trebuchet MS" w:hAnsi="Trebuchet MS"/>
                <w:color w:val="3366FF"/>
                <w:sz w:val="24"/>
                <w:szCs w:val="24"/>
              </w:rPr>
              <w:t xml:space="preserve"> inn en tabell som viser en oversikt over</w:t>
            </w:r>
            <w:r w:rsidRPr="00D11E6D">
              <w:rPr>
                <w:rFonts w:ascii="Trebuchet MS" w:hAnsi="Trebuchet MS"/>
                <w:color w:val="3366FF"/>
                <w:sz w:val="24"/>
                <w:szCs w:val="24"/>
              </w:rPr>
              <w:t xml:space="preserve"> felles</w:t>
            </w:r>
            <w:r w:rsidR="00422694" w:rsidRPr="00D11E6D">
              <w:rPr>
                <w:rFonts w:ascii="Trebuchet MS" w:hAnsi="Trebuchet MS"/>
                <w:color w:val="3366FF"/>
                <w:sz w:val="24"/>
                <w:szCs w:val="24"/>
              </w:rPr>
              <w:t xml:space="preserve"> </w:t>
            </w:r>
            <w:r w:rsidRPr="00D11E6D">
              <w:rPr>
                <w:rFonts w:ascii="Trebuchet MS" w:hAnsi="Trebuchet MS"/>
                <w:color w:val="3366FF"/>
                <w:sz w:val="24"/>
                <w:szCs w:val="24"/>
              </w:rPr>
              <w:t>parkeringsplasser</w:t>
            </w:r>
            <w:r w:rsidR="00422694" w:rsidRPr="00D11E6D">
              <w:rPr>
                <w:rFonts w:ascii="Trebuchet MS" w:hAnsi="Trebuchet MS"/>
                <w:color w:val="3366FF"/>
                <w:sz w:val="24"/>
                <w:szCs w:val="24"/>
              </w:rPr>
              <w:t>, og hvem de skal være felles for.</w:t>
            </w:r>
          </w:p>
          <w:p w14:paraId="203078BD" w14:textId="77777777" w:rsidR="00C83464" w:rsidRPr="00D11E6D" w:rsidRDefault="00C83464" w:rsidP="003A74A4">
            <w:pPr>
              <w:rPr>
                <w:rFonts w:ascii="Trebuchet MS" w:hAnsi="Trebuchet MS"/>
                <w:spacing w:val="-4"/>
                <w:sz w:val="24"/>
                <w:szCs w:val="24"/>
              </w:rPr>
            </w:pPr>
            <w:r w:rsidRPr="00D11E6D">
              <w:rPr>
                <w:rFonts w:ascii="Trebuchet MS" w:hAnsi="Trebuchet MS"/>
                <w:spacing w:val="-4"/>
                <w:sz w:val="24"/>
                <w:szCs w:val="24"/>
              </w:rPr>
              <w:t>Ansvar for drift og vedlikehold av felles parkeringsplass påhviler eie</w:t>
            </w:r>
            <w:r w:rsidR="00907CDC" w:rsidRPr="00D11E6D">
              <w:rPr>
                <w:rFonts w:ascii="Trebuchet MS" w:hAnsi="Trebuchet MS"/>
                <w:spacing w:val="-4"/>
                <w:sz w:val="24"/>
                <w:szCs w:val="24"/>
              </w:rPr>
              <w:t xml:space="preserve">ndommene innen planområdet, </w:t>
            </w:r>
            <w:r w:rsidR="00907CDC" w:rsidRPr="00D11E6D">
              <w:rPr>
                <w:rFonts w:ascii="Trebuchet MS" w:hAnsi="Trebuchet MS"/>
                <w:sz w:val="24"/>
                <w:szCs w:val="24"/>
              </w:rPr>
              <w:t>jamfør</w:t>
            </w:r>
            <w:r w:rsidR="00907CDC" w:rsidRPr="00D11E6D">
              <w:rPr>
                <w:rFonts w:ascii="Trebuchet MS" w:hAnsi="Trebuchet MS"/>
                <w:spacing w:val="-4"/>
                <w:sz w:val="24"/>
                <w:szCs w:val="24"/>
              </w:rPr>
              <w:t xml:space="preserve"> </w:t>
            </w:r>
            <w:r w:rsidRPr="00D11E6D">
              <w:rPr>
                <w:rFonts w:ascii="Trebuchet MS" w:hAnsi="Trebuchet MS"/>
                <w:spacing w:val="-4"/>
                <w:sz w:val="24"/>
                <w:szCs w:val="24"/>
              </w:rPr>
              <w:t>tabellen over.</w:t>
            </w:r>
          </w:p>
          <w:p w14:paraId="7E94BD27" w14:textId="77777777" w:rsidR="008039F9" w:rsidRPr="00D11E6D" w:rsidRDefault="008039F9" w:rsidP="003A74A4">
            <w:pPr>
              <w:rPr>
                <w:rFonts w:ascii="Trebuchet MS" w:hAnsi="Trebuchet MS"/>
                <w:sz w:val="24"/>
                <w:szCs w:val="24"/>
              </w:rPr>
            </w:pPr>
          </w:p>
        </w:tc>
      </w:tr>
      <w:tr w:rsidR="00E122E9" w:rsidRPr="00D11E6D" w14:paraId="1945C930" w14:textId="77777777" w:rsidTr="00060012">
        <w:tc>
          <w:tcPr>
            <w:tcW w:w="872" w:type="dxa"/>
          </w:tcPr>
          <w:p w14:paraId="7240CC16" w14:textId="77777777" w:rsidR="00E122E9" w:rsidRPr="00D11E6D" w:rsidRDefault="00FF0D6F">
            <w:pPr>
              <w:rPr>
                <w:rFonts w:ascii="Trebuchet MS" w:hAnsi="Trebuchet MS"/>
                <w:spacing w:val="-4"/>
                <w:sz w:val="24"/>
                <w:szCs w:val="24"/>
              </w:rPr>
            </w:pPr>
            <w:r w:rsidRPr="00D11E6D">
              <w:rPr>
                <w:rFonts w:ascii="Trebuchet MS" w:hAnsi="Trebuchet MS"/>
                <w:spacing w:val="-4"/>
                <w:sz w:val="24"/>
                <w:szCs w:val="24"/>
              </w:rPr>
              <w:t>3</w:t>
            </w:r>
            <w:r w:rsidR="00021783" w:rsidRPr="00D11E6D">
              <w:rPr>
                <w:rFonts w:ascii="Trebuchet MS" w:hAnsi="Trebuchet MS"/>
                <w:spacing w:val="-4"/>
                <w:sz w:val="24"/>
                <w:szCs w:val="24"/>
              </w:rPr>
              <w:t>.</w:t>
            </w:r>
            <w:r w:rsidR="00D7249B" w:rsidRPr="00D11E6D">
              <w:rPr>
                <w:rFonts w:ascii="Trebuchet MS" w:hAnsi="Trebuchet MS"/>
                <w:spacing w:val="-4"/>
                <w:sz w:val="24"/>
                <w:szCs w:val="24"/>
              </w:rPr>
              <w:t>8</w:t>
            </w:r>
          </w:p>
        </w:tc>
        <w:tc>
          <w:tcPr>
            <w:tcW w:w="8305" w:type="dxa"/>
          </w:tcPr>
          <w:p w14:paraId="3AE25E3B" w14:textId="77777777" w:rsidR="00E122E9" w:rsidRPr="00D11E6D" w:rsidRDefault="00021783" w:rsidP="00835899">
            <w:pPr>
              <w:rPr>
                <w:rFonts w:ascii="Trebuchet MS" w:hAnsi="Trebuchet MS"/>
                <w:sz w:val="24"/>
                <w:szCs w:val="24"/>
              </w:rPr>
            </w:pPr>
            <w:r w:rsidRPr="00D11E6D">
              <w:rPr>
                <w:rFonts w:ascii="Trebuchet MS" w:hAnsi="Trebuchet MS"/>
                <w:spacing w:val="-4"/>
                <w:sz w:val="24"/>
                <w:szCs w:val="24"/>
              </w:rPr>
              <w:t>VANN- OG AVLØPSNETT</w:t>
            </w:r>
          </w:p>
        </w:tc>
      </w:tr>
      <w:tr w:rsidR="00E122E9" w:rsidRPr="00D11E6D" w14:paraId="19980F7A" w14:textId="77777777" w:rsidTr="00060012">
        <w:tc>
          <w:tcPr>
            <w:tcW w:w="872" w:type="dxa"/>
          </w:tcPr>
          <w:p w14:paraId="2544026B" w14:textId="77777777" w:rsidR="00E122E9" w:rsidRPr="00D11E6D" w:rsidRDefault="00FF0D6F">
            <w:pPr>
              <w:rPr>
                <w:rFonts w:ascii="Trebuchet MS" w:hAnsi="Trebuchet MS"/>
                <w:spacing w:val="-4"/>
                <w:sz w:val="24"/>
                <w:szCs w:val="24"/>
              </w:rPr>
            </w:pPr>
            <w:r w:rsidRPr="00D11E6D">
              <w:rPr>
                <w:rFonts w:ascii="Trebuchet MS" w:hAnsi="Trebuchet MS"/>
                <w:spacing w:val="-4"/>
                <w:sz w:val="24"/>
                <w:szCs w:val="24"/>
              </w:rPr>
              <w:t>3</w:t>
            </w:r>
            <w:r w:rsidR="00021783" w:rsidRPr="00D11E6D">
              <w:rPr>
                <w:rFonts w:ascii="Trebuchet MS" w:hAnsi="Trebuchet MS"/>
                <w:spacing w:val="-4"/>
                <w:sz w:val="24"/>
                <w:szCs w:val="24"/>
              </w:rPr>
              <w:t>.</w:t>
            </w:r>
            <w:r w:rsidR="00D7249B" w:rsidRPr="00D11E6D">
              <w:rPr>
                <w:rFonts w:ascii="Trebuchet MS" w:hAnsi="Trebuchet MS"/>
                <w:spacing w:val="-4"/>
                <w:sz w:val="24"/>
                <w:szCs w:val="24"/>
              </w:rPr>
              <w:t>8</w:t>
            </w:r>
            <w:r w:rsidR="00021783" w:rsidRPr="00D11E6D">
              <w:rPr>
                <w:rFonts w:ascii="Trebuchet MS" w:hAnsi="Trebuchet MS"/>
                <w:spacing w:val="-4"/>
                <w:sz w:val="24"/>
                <w:szCs w:val="24"/>
              </w:rPr>
              <w:t>.1</w:t>
            </w:r>
          </w:p>
        </w:tc>
        <w:tc>
          <w:tcPr>
            <w:tcW w:w="8305" w:type="dxa"/>
          </w:tcPr>
          <w:p w14:paraId="3D1D7D64" w14:textId="77777777" w:rsidR="00E122E9" w:rsidRPr="00D11E6D" w:rsidRDefault="00866743" w:rsidP="003A74A4">
            <w:pPr>
              <w:rPr>
                <w:rFonts w:ascii="Trebuchet MS" w:hAnsi="Trebuchet MS"/>
                <w:sz w:val="24"/>
                <w:szCs w:val="24"/>
              </w:rPr>
            </w:pPr>
            <w:r w:rsidRPr="00D11E6D">
              <w:rPr>
                <w:rFonts w:ascii="Trebuchet MS" w:hAnsi="Trebuchet MS"/>
                <w:sz w:val="24"/>
                <w:szCs w:val="24"/>
              </w:rPr>
              <w:t>Ny bebyggelse skal tilknyttes offentlig godkjent vann- og avløpsledning.</w:t>
            </w:r>
          </w:p>
          <w:p w14:paraId="2F6039D9" w14:textId="77777777" w:rsidR="0068522B" w:rsidRPr="00D11E6D" w:rsidRDefault="0068522B" w:rsidP="003A74A4">
            <w:pPr>
              <w:rPr>
                <w:rFonts w:ascii="Trebuchet MS" w:hAnsi="Trebuchet MS"/>
                <w:sz w:val="24"/>
                <w:szCs w:val="24"/>
              </w:rPr>
            </w:pPr>
          </w:p>
        </w:tc>
      </w:tr>
      <w:tr w:rsidR="00B449B9" w:rsidRPr="00D11E6D" w14:paraId="2DBA5554" w14:textId="77777777" w:rsidTr="00060012">
        <w:tc>
          <w:tcPr>
            <w:tcW w:w="872" w:type="dxa"/>
          </w:tcPr>
          <w:p w14:paraId="79968665" w14:textId="77777777" w:rsidR="00B449B9" w:rsidRPr="00D11E6D" w:rsidRDefault="00B449B9">
            <w:pPr>
              <w:rPr>
                <w:rFonts w:ascii="Trebuchet MS" w:hAnsi="Trebuchet MS"/>
                <w:spacing w:val="-4"/>
                <w:sz w:val="24"/>
                <w:szCs w:val="24"/>
              </w:rPr>
            </w:pPr>
            <w:r>
              <w:rPr>
                <w:rFonts w:ascii="Trebuchet MS" w:hAnsi="Trebuchet MS"/>
                <w:spacing w:val="-4"/>
                <w:sz w:val="24"/>
                <w:szCs w:val="24"/>
              </w:rPr>
              <w:t>3.8.2</w:t>
            </w:r>
          </w:p>
        </w:tc>
        <w:tc>
          <w:tcPr>
            <w:tcW w:w="8305" w:type="dxa"/>
          </w:tcPr>
          <w:p w14:paraId="1EAED10C" w14:textId="77777777" w:rsidR="00B449B9" w:rsidRDefault="00B449B9" w:rsidP="003A74A4">
            <w:pPr>
              <w:rPr>
                <w:rFonts w:ascii="Trebuchet MS" w:hAnsi="Trebuchet MS"/>
                <w:sz w:val="24"/>
                <w:szCs w:val="24"/>
              </w:rPr>
            </w:pPr>
            <w:r>
              <w:rPr>
                <w:rFonts w:ascii="Trebuchet MS" w:hAnsi="Trebuchet MS"/>
                <w:sz w:val="24"/>
                <w:szCs w:val="24"/>
              </w:rPr>
              <w:t>Ny bebyggelse skal tilknyttes privat avløpsnett.</w:t>
            </w:r>
          </w:p>
          <w:p w14:paraId="339672AE" w14:textId="77777777" w:rsidR="00B449B9" w:rsidRPr="00D11E6D" w:rsidRDefault="00B449B9" w:rsidP="003A74A4">
            <w:pPr>
              <w:rPr>
                <w:rFonts w:ascii="Trebuchet MS" w:hAnsi="Trebuchet MS"/>
                <w:sz w:val="24"/>
                <w:szCs w:val="24"/>
              </w:rPr>
            </w:pPr>
          </w:p>
        </w:tc>
      </w:tr>
      <w:tr w:rsidR="00E122E9" w:rsidRPr="00D11E6D" w14:paraId="5EAEE230" w14:textId="77777777" w:rsidTr="00060012">
        <w:tc>
          <w:tcPr>
            <w:tcW w:w="872" w:type="dxa"/>
          </w:tcPr>
          <w:p w14:paraId="6068425E" w14:textId="77777777" w:rsidR="00E122E9" w:rsidRPr="00D11E6D" w:rsidRDefault="00FF0D6F">
            <w:pPr>
              <w:rPr>
                <w:rFonts w:ascii="Trebuchet MS" w:hAnsi="Trebuchet MS"/>
                <w:spacing w:val="-4"/>
                <w:sz w:val="24"/>
                <w:szCs w:val="24"/>
              </w:rPr>
            </w:pPr>
            <w:r w:rsidRPr="00D11E6D">
              <w:rPr>
                <w:rFonts w:ascii="Trebuchet MS" w:hAnsi="Trebuchet MS"/>
                <w:spacing w:val="-4"/>
                <w:sz w:val="24"/>
                <w:szCs w:val="24"/>
              </w:rPr>
              <w:t>3</w:t>
            </w:r>
            <w:r w:rsidR="00D40E19" w:rsidRPr="00D11E6D">
              <w:rPr>
                <w:rFonts w:ascii="Trebuchet MS" w:hAnsi="Trebuchet MS"/>
                <w:spacing w:val="-4"/>
                <w:sz w:val="24"/>
                <w:szCs w:val="24"/>
              </w:rPr>
              <w:t>.</w:t>
            </w:r>
            <w:r w:rsidR="00D7249B" w:rsidRPr="00D11E6D">
              <w:rPr>
                <w:rFonts w:ascii="Trebuchet MS" w:hAnsi="Trebuchet MS"/>
                <w:spacing w:val="-4"/>
                <w:sz w:val="24"/>
                <w:szCs w:val="24"/>
              </w:rPr>
              <w:t>9</w:t>
            </w:r>
          </w:p>
        </w:tc>
        <w:tc>
          <w:tcPr>
            <w:tcW w:w="8305" w:type="dxa"/>
          </w:tcPr>
          <w:p w14:paraId="1AC6FB99" w14:textId="77777777" w:rsidR="00E122E9" w:rsidRPr="00D11E6D" w:rsidRDefault="00D40E19" w:rsidP="00835899">
            <w:pPr>
              <w:rPr>
                <w:rFonts w:ascii="Trebuchet MS" w:hAnsi="Trebuchet MS"/>
                <w:sz w:val="24"/>
                <w:szCs w:val="24"/>
              </w:rPr>
            </w:pPr>
            <w:r w:rsidRPr="00D11E6D">
              <w:rPr>
                <w:rFonts w:ascii="Trebuchet MS" w:hAnsi="Trebuchet MS"/>
                <w:sz w:val="24"/>
                <w:szCs w:val="24"/>
              </w:rPr>
              <w:t>ENERGINETT</w:t>
            </w:r>
          </w:p>
        </w:tc>
      </w:tr>
      <w:tr w:rsidR="00E122E9" w:rsidRPr="00D11E6D" w14:paraId="7830AB1C" w14:textId="77777777" w:rsidTr="00060012">
        <w:tc>
          <w:tcPr>
            <w:tcW w:w="872" w:type="dxa"/>
          </w:tcPr>
          <w:p w14:paraId="762841D2" w14:textId="77777777" w:rsidR="00E122E9" w:rsidRPr="00D11E6D" w:rsidRDefault="00FF0D6F">
            <w:pPr>
              <w:rPr>
                <w:rFonts w:ascii="Trebuchet MS" w:hAnsi="Trebuchet MS"/>
                <w:spacing w:val="-4"/>
                <w:sz w:val="24"/>
                <w:szCs w:val="24"/>
              </w:rPr>
            </w:pPr>
            <w:r w:rsidRPr="00D11E6D">
              <w:rPr>
                <w:rFonts w:ascii="Trebuchet MS" w:hAnsi="Trebuchet MS"/>
                <w:spacing w:val="-4"/>
                <w:sz w:val="24"/>
                <w:szCs w:val="24"/>
              </w:rPr>
              <w:t>3</w:t>
            </w:r>
            <w:r w:rsidR="00D7249B" w:rsidRPr="00D11E6D">
              <w:rPr>
                <w:rFonts w:ascii="Trebuchet MS" w:hAnsi="Trebuchet MS"/>
                <w:spacing w:val="-4"/>
                <w:sz w:val="24"/>
                <w:szCs w:val="24"/>
              </w:rPr>
              <w:t>.9.1</w:t>
            </w:r>
          </w:p>
        </w:tc>
        <w:tc>
          <w:tcPr>
            <w:tcW w:w="8305" w:type="dxa"/>
          </w:tcPr>
          <w:p w14:paraId="01721532" w14:textId="77777777" w:rsidR="00E122E9" w:rsidRPr="00D11E6D" w:rsidRDefault="00D40E19" w:rsidP="003A74A4">
            <w:pPr>
              <w:rPr>
                <w:rFonts w:ascii="Trebuchet MS" w:hAnsi="Trebuchet MS"/>
                <w:sz w:val="24"/>
                <w:szCs w:val="24"/>
              </w:rPr>
            </w:pPr>
            <w:r w:rsidRPr="00D11E6D">
              <w:rPr>
                <w:rFonts w:ascii="Trebuchet MS" w:hAnsi="Trebuchet MS"/>
                <w:sz w:val="24"/>
                <w:szCs w:val="24"/>
              </w:rPr>
              <w:t>Fordeling av strøm innen planområdet skal skje via jordkabel, og i henhold til teknisk plan som skal godkjennes av ne</w:t>
            </w:r>
            <w:r w:rsidR="001C0A2C" w:rsidRPr="00D11E6D">
              <w:rPr>
                <w:rFonts w:ascii="Trebuchet MS" w:hAnsi="Trebuchet MS"/>
                <w:sz w:val="24"/>
                <w:szCs w:val="24"/>
              </w:rPr>
              <w:t>ttleverandør. (Hadeland Energi AS</w:t>
            </w:r>
            <w:r w:rsidRPr="00D11E6D">
              <w:rPr>
                <w:rFonts w:ascii="Trebuchet MS" w:hAnsi="Trebuchet MS"/>
                <w:sz w:val="24"/>
                <w:szCs w:val="24"/>
              </w:rPr>
              <w:t>)</w:t>
            </w:r>
            <w:r w:rsidR="004C64C4" w:rsidRPr="00D11E6D">
              <w:rPr>
                <w:rFonts w:ascii="Trebuchet MS" w:hAnsi="Trebuchet MS"/>
                <w:sz w:val="24"/>
                <w:szCs w:val="24"/>
              </w:rPr>
              <w:t>.</w:t>
            </w:r>
          </w:p>
          <w:p w14:paraId="10A3D50A" w14:textId="77777777" w:rsidR="00E364C6" w:rsidRPr="00D11E6D" w:rsidRDefault="00E364C6" w:rsidP="003A74A4">
            <w:pPr>
              <w:rPr>
                <w:rFonts w:ascii="Trebuchet MS" w:hAnsi="Trebuchet MS"/>
                <w:sz w:val="24"/>
                <w:szCs w:val="24"/>
              </w:rPr>
            </w:pPr>
          </w:p>
        </w:tc>
      </w:tr>
      <w:tr w:rsidR="00E122E9" w:rsidRPr="00D11E6D" w14:paraId="4FA559AB" w14:textId="77777777" w:rsidTr="00060012">
        <w:tc>
          <w:tcPr>
            <w:tcW w:w="872" w:type="dxa"/>
          </w:tcPr>
          <w:p w14:paraId="7E214BA4" w14:textId="77777777" w:rsidR="00E122E9" w:rsidRPr="00D11E6D" w:rsidRDefault="00FF0D6F">
            <w:pPr>
              <w:rPr>
                <w:rFonts w:ascii="Trebuchet MS" w:hAnsi="Trebuchet MS"/>
                <w:b/>
                <w:spacing w:val="-4"/>
                <w:sz w:val="24"/>
                <w:szCs w:val="24"/>
              </w:rPr>
            </w:pPr>
            <w:r w:rsidRPr="00D11E6D">
              <w:rPr>
                <w:rFonts w:ascii="Trebuchet MS" w:hAnsi="Trebuchet MS"/>
                <w:b/>
                <w:spacing w:val="-4"/>
                <w:sz w:val="24"/>
                <w:szCs w:val="24"/>
              </w:rPr>
              <w:t>4</w:t>
            </w:r>
          </w:p>
        </w:tc>
        <w:tc>
          <w:tcPr>
            <w:tcW w:w="8305" w:type="dxa"/>
          </w:tcPr>
          <w:p w14:paraId="5E5FBB8D" w14:textId="77777777" w:rsidR="00E122E9" w:rsidRPr="00D11E6D" w:rsidRDefault="00E364C6" w:rsidP="003A74A4">
            <w:pPr>
              <w:rPr>
                <w:rFonts w:ascii="Trebuchet MS" w:hAnsi="Trebuchet MS"/>
                <w:b/>
                <w:sz w:val="24"/>
                <w:szCs w:val="24"/>
              </w:rPr>
            </w:pPr>
            <w:r w:rsidRPr="00D11E6D">
              <w:rPr>
                <w:rFonts w:ascii="Trebuchet MS" w:hAnsi="Trebuchet MS"/>
                <w:b/>
                <w:sz w:val="24"/>
                <w:szCs w:val="24"/>
              </w:rPr>
              <w:t xml:space="preserve">GRØNNSTRUKTUR (PBL § 12-5, </w:t>
            </w:r>
            <w:r w:rsidR="000F4584" w:rsidRPr="00D11E6D">
              <w:rPr>
                <w:rFonts w:ascii="Trebuchet MS" w:hAnsi="Trebuchet MS"/>
                <w:b/>
                <w:sz w:val="24"/>
                <w:szCs w:val="24"/>
              </w:rPr>
              <w:t xml:space="preserve">1. </w:t>
            </w:r>
            <w:r w:rsidRPr="00D11E6D">
              <w:rPr>
                <w:rFonts w:ascii="Trebuchet MS" w:hAnsi="Trebuchet MS"/>
                <w:b/>
                <w:sz w:val="24"/>
                <w:szCs w:val="24"/>
              </w:rPr>
              <w:t>LEDD NR. 3)</w:t>
            </w:r>
          </w:p>
          <w:p w14:paraId="19AAFC7F" w14:textId="77777777" w:rsidR="00E364C6" w:rsidRPr="00D11E6D" w:rsidRDefault="00E364C6" w:rsidP="003A74A4">
            <w:pPr>
              <w:rPr>
                <w:rFonts w:ascii="Trebuchet MS" w:hAnsi="Trebuchet MS"/>
                <w:b/>
                <w:sz w:val="24"/>
                <w:szCs w:val="24"/>
              </w:rPr>
            </w:pPr>
          </w:p>
        </w:tc>
      </w:tr>
      <w:tr w:rsidR="00EC3AD5" w:rsidRPr="00D11E6D" w14:paraId="0198CA8A" w14:textId="77777777" w:rsidTr="00060012">
        <w:tc>
          <w:tcPr>
            <w:tcW w:w="872" w:type="dxa"/>
          </w:tcPr>
          <w:p w14:paraId="156DE48B" w14:textId="77777777" w:rsidR="00EC3AD5" w:rsidRPr="00D11E6D" w:rsidRDefault="00FF0D6F" w:rsidP="006F1FC5">
            <w:pPr>
              <w:rPr>
                <w:rFonts w:ascii="Trebuchet MS" w:hAnsi="Trebuchet MS"/>
                <w:spacing w:val="-4"/>
                <w:sz w:val="24"/>
                <w:szCs w:val="24"/>
              </w:rPr>
            </w:pPr>
            <w:r w:rsidRPr="00D11E6D">
              <w:rPr>
                <w:rFonts w:ascii="Trebuchet MS" w:hAnsi="Trebuchet MS"/>
                <w:spacing w:val="-4"/>
                <w:sz w:val="24"/>
                <w:szCs w:val="24"/>
              </w:rPr>
              <w:t>4</w:t>
            </w:r>
            <w:r w:rsidR="00EC3AD5" w:rsidRPr="00D11E6D">
              <w:rPr>
                <w:rFonts w:ascii="Trebuchet MS" w:hAnsi="Trebuchet MS"/>
                <w:spacing w:val="-4"/>
                <w:sz w:val="24"/>
                <w:szCs w:val="24"/>
              </w:rPr>
              <w:t>.1</w:t>
            </w:r>
          </w:p>
        </w:tc>
        <w:tc>
          <w:tcPr>
            <w:tcW w:w="8305" w:type="dxa"/>
          </w:tcPr>
          <w:p w14:paraId="33E55FCB" w14:textId="77777777" w:rsidR="00EC3AD5" w:rsidRPr="00D11E6D" w:rsidRDefault="00EC3AD5" w:rsidP="00835899">
            <w:pPr>
              <w:rPr>
                <w:rFonts w:ascii="Trebuchet MS" w:hAnsi="Trebuchet MS"/>
                <w:sz w:val="24"/>
                <w:szCs w:val="24"/>
              </w:rPr>
            </w:pPr>
            <w:r w:rsidRPr="00D11E6D">
              <w:rPr>
                <w:rFonts w:ascii="Trebuchet MS" w:hAnsi="Trebuchet MS"/>
                <w:sz w:val="24"/>
                <w:szCs w:val="24"/>
              </w:rPr>
              <w:t>FRIOMRÅDE</w:t>
            </w:r>
          </w:p>
        </w:tc>
      </w:tr>
      <w:tr w:rsidR="00EC3AD5" w:rsidRPr="00D11E6D" w14:paraId="071DE6E5" w14:textId="77777777" w:rsidTr="00060012">
        <w:tc>
          <w:tcPr>
            <w:tcW w:w="872" w:type="dxa"/>
          </w:tcPr>
          <w:p w14:paraId="5D9EB0CD" w14:textId="77777777" w:rsidR="00EC3AD5" w:rsidRPr="00D11E6D" w:rsidRDefault="00826653" w:rsidP="006F1FC5">
            <w:pPr>
              <w:rPr>
                <w:rFonts w:ascii="Trebuchet MS" w:hAnsi="Trebuchet MS"/>
                <w:spacing w:val="-4"/>
                <w:sz w:val="24"/>
                <w:szCs w:val="24"/>
              </w:rPr>
            </w:pPr>
            <w:r w:rsidRPr="00D11E6D">
              <w:rPr>
                <w:rFonts w:ascii="Trebuchet MS" w:hAnsi="Trebuchet MS"/>
                <w:spacing w:val="-4"/>
                <w:sz w:val="24"/>
                <w:szCs w:val="24"/>
              </w:rPr>
              <w:t>4</w:t>
            </w:r>
            <w:r w:rsidR="009922A3" w:rsidRPr="00D11E6D">
              <w:rPr>
                <w:rFonts w:ascii="Trebuchet MS" w:hAnsi="Trebuchet MS"/>
                <w:spacing w:val="-4"/>
                <w:sz w:val="24"/>
                <w:szCs w:val="24"/>
              </w:rPr>
              <w:t>.1.1</w:t>
            </w:r>
          </w:p>
        </w:tc>
        <w:tc>
          <w:tcPr>
            <w:tcW w:w="8305" w:type="dxa"/>
          </w:tcPr>
          <w:p w14:paraId="2BF189CF" w14:textId="77777777" w:rsidR="00EC3AD5" w:rsidRPr="00D11E6D" w:rsidRDefault="00EC3AD5" w:rsidP="006F1FC5">
            <w:pPr>
              <w:rPr>
                <w:rFonts w:ascii="Trebuchet MS" w:hAnsi="Trebuchet MS"/>
                <w:sz w:val="24"/>
                <w:szCs w:val="24"/>
              </w:rPr>
            </w:pPr>
            <w:r w:rsidRPr="00D11E6D">
              <w:rPr>
                <w:rFonts w:ascii="Trebuchet MS" w:hAnsi="Trebuchet MS"/>
                <w:sz w:val="24"/>
                <w:szCs w:val="24"/>
              </w:rPr>
              <w:t xml:space="preserve">Felt </w:t>
            </w:r>
            <w:proofErr w:type="spellStart"/>
            <w:r w:rsidRPr="00D11E6D">
              <w:rPr>
                <w:rFonts w:ascii="Trebuchet MS" w:hAnsi="Trebuchet MS"/>
                <w:sz w:val="24"/>
                <w:szCs w:val="24"/>
              </w:rPr>
              <w:t>Fx</w:t>
            </w:r>
            <w:proofErr w:type="spellEnd"/>
            <w:r w:rsidRPr="00D11E6D">
              <w:rPr>
                <w:rFonts w:ascii="Trebuchet MS" w:hAnsi="Trebuchet MS"/>
                <w:sz w:val="24"/>
                <w:szCs w:val="24"/>
              </w:rPr>
              <w:t xml:space="preserve"> skal opparbeides som lekeplass.</w:t>
            </w:r>
          </w:p>
          <w:p w14:paraId="6C408743" w14:textId="77777777" w:rsidR="00EC3AD5" w:rsidRPr="00D11E6D" w:rsidRDefault="00675D18" w:rsidP="006F1FC5">
            <w:pPr>
              <w:rPr>
                <w:rFonts w:ascii="Trebuchet MS" w:hAnsi="Trebuchet MS"/>
                <w:sz w:val="24"/>
                <w:szCs w:val="24"/>
              </w:rPr>
            </w:pPr>
            <w:r w:rsidRPr="00D11E6D">
              <w:rPr>
                <w:rFonts w:ascii="Trebuchet MS" w:hAnsi="Trebuchet MS"/>
                <w:sz w:val="24"/>
                <w:szCs w:val="24"/>
              </w:rPr>
              <w:t xml:space="preserve">Opparbeidelsen </w:t>
            </w:r>
            <w:r w:rsidR="00EC3AD5" w:rsidRPr="00D11E6D">
              <w:rPr>
                <w:rFonts w:ascii="Trebuchet MS" w:hAnsi="Trebuchet MS"/>
                <w:sz w:val="24"/>
                <w:szCs w:val="24"/>
              </w:rPr>
              <w:t xml:space="preserve">skal skje i henhold til utomhusplan som skal godkjennes av </w:t>
            </w:r>
            <w:r w:rsidR="00835899" w:rsidRPr="00D11E6D">
              <w:rPr>
                <w:rFonts w:ascii="Trebuchet MS" w:hAnsi="Trebuchet MS"/>
                <w:sz w:val="24"/>
                <w:szCs w:val="24"/>
              </w:rPr>
              <w:t>Lunner</w:t>
            </w:r>
            <w:r w:rsidR="00EC3AD5" w:rsidRPr="00D11E6D">
              <w:rPr>
                <w:rFonts w:ascii="Trebuchet MS" w:hAnsi="Trebuchet MS"/>
                <w:sz w:val="24"/>
                <w:szCs w:val="24"/>
              </w:rPr>
              <w:t xml:space="preserve"> kommune.</w:t>
            </w:r>
            <w:r w:rsidR="0053611F" w:rsidRPr="00D11E6D">
              <w:rPr>
                <w:rFonts w:ascii="Trebuchet MS" w:hAnsi="Trebuchet MS"/>
                <w:sz w:val="24"/>
                <w:szCs w:val="24"/>
              </w:rPr>
              <w:t xml:space="preserve"> Utomhusplanen skal vise:</w:t>
            </w:r>
          </w:p>
          <w:p w14:paraId="029216F8" w14:textId="77777777" w:rsidR="0053611F" w:rsidRPr="00D11E6D" w:rsidRDefault="0053611F" w:rsidP="00EE2433">
            <w:pPr>
              <w:numPr>
                <w:ilvl w:val="0"/>
                <w:numId w:val="37"/>
              </w:numPr>
              <w:rPr>
                <w:rFonts w:ascii="Trebuchet MS" w:hAnsi="Trebuchet MS"/>
                <w:spacing w:val="-4"/>
                <w:sz w:val="24"/>
                <w:szCs w:val="24"/>
              </w:rPr>
            </w:pPr>
            <w:r w:rsidRPr="00D11E6D">
              <w:rPr>
                <w:rFonts w:ascii="Trebuchet MS" w:hAnsi="Trebuchet MS"/>
                <w:spacing w:val="-4"/>
                <w:sz w:val="24"/>
                <w:szCs w:val="24"/>
              </w:rPr>
              <w:t>Utforming og møblering av lekeplassen</w:t>
            </w:r>
          </w:p>
          <w:p w14:paraId="3987E4DC" w14:textId="77777777" w:rsidR="0053611F" w:rsidRPr="00D11E6D" w:rsidRDefault="0053611F" w:rsidP="00EE2433">
            <w:pPr>
              <w:numPr>
                <w:ilvl w:val="0"/>
                <w:numId w:val="37"/>
              </w:numPr>
              <w:rPr>
                <w:rFonts w:ascii="Trebuchet MS" w:hAnsi="Trebuchet MS"/>
                <w:spacing w:val="-4"/>
                <w:sz w:val="24"/>
                <w:szCs w:val="24"/>
              </w:rPr>
            </w:pPr>
            <w:r w:rsidRPr="00D11E6D">
              <w:rPr>
                <w:rFonts w:ascii="Trebuchet MS" w:hAnsi="Trebuchet MS"/>
                <w:spacing w:val="-4"/>
                <w:sz w:val="24"/>
                <w:szCs w:val="24"/>
              </w:rPr>
              <w:t>Terrengbearbeiding og overganger mot tilstøtende områder</w:t>
            </w:r>
          </w:p>
          <w:p w14:paraId="2D63B1AE" w14:textId="77777777" w:rsidR="0053611F" w:rsidRPr="00D11E6D" w:rsidRDefault="0053611F" w:rsidP="006F1FC5">
            <w:pPr>
              <w:rPr>
                <w:rFonts w:ascii="Trebuchet MS" w:hAnsi="Trebuchet MS"/>
                <w:sz w:val="24"/>
                <w:szCs w:val="24"/>
              </w:rPr>
            </w:pPr>
          </w:p>
          <w:p w14:paraId="64A41DF3" w14:textId="77777777" w:rsidR="0068522B" w:rsidRPr="00D11E6D" w:rsidRDefault="0068522B" w:rsidP="006F1FC5">
            <w:pPr>
              <w:rPr>
                <w:rFonts w:ascii="Trebuchet MS" w:hAnsi="Trebuchet MS"/>
                <w:sz w:val="24"/>
                <w:szCs w:val="24"/>
              </w:rPr>
            </w:pPr>
          </w:p>
        </w:tc>
      </w:tr>
      <w:tr w:rsidR="00EC3AD5" w:rsidRPr="00D11E6D" w14:paraId="284772F1" w14:textId="77777777" w:rsidTr="00060012">
        <w:tc>
          <w:tcPr>
            <w:tcW w:w="872" w:type="dxa"/>
          </w:tcPr>
          <w:p w14:paraId="212F9D16" w14:textId="77777777" w:rsidR="00EC3AD5" w:rsidRPr="00D11E6D" w:rsidRDefault="00FF0D6F">
            <w:pPr>
              <w:rPr>
                <w:rFonts w:ascii="Trebuchet MS" w:hAnsi="Trebuchet MS"/>
                <w:spacing w:val="-4"/>
                <w:sz w:val="24"/>
                <w:szCs w:val="24"/>
              </w:rPr>
            </w:pPr>
            <w:r w:rsidRPr="00D11E6D">
              <w:rPr>
                <w:rFonts w:ascii="Trebuchet MS" w:hAnsi="Trebuchet MS"/>
                <w:spacing w:val="-4"/>
                <w:sz w:val="24"/>
                <w:szCs w:val="24"/>
              </w:rPr>
              <w:lastRenderedPageBreak/>
              <w:t>4</w:t>
            </w:r>
            <w:r w:rsidR="00195ED3" w:rsidRPr="00D11E6D">
              <w:rPr>
                <w:rFonts w:ascii="Trebuchet MS" w:hAnsi="Trebuchet MS"/>
                <w:spacing w:val="-4"/>
                <w:sz w:val="24"/>
                <w:szCs w:val="24"/>
              </w:rPr>
              <w:t>.2</w:t>
            </w:r>
          </w:p>
        </w:tc>
        <w:tc>
          <w:tcPr>
            <w:tcW w:w="8305" w:type="dxa"/>
          </w:tcPr>
          <w:p w14:paraId="3AAA09D1" w14:textId="77777777" w:rsidR="00EC3AD5" w:rsidRPr="00D11E6D" w:rsidRDefault="00195ED3" w:rsidP="00835899">
            <w:pPr>
              <w:rPr>
                <w:rFonts w:ascii="Trebuchet MS" w:hAnsi="Trebuchet MS"/>
                <w:sz w:val="24"/>
                <w:szCs w:val="24"/>
              </w:rPr>
            </w:pPr>
            <w:r w:rsidRPr="00D11E6D">
              <w:rPr>
                <w:rFonts w:ascii="Trebuchet MS" w:hAnsi="Trebuchet MS"/>
                <w:sz w:val="24"/>
                <w:szCs w:val="24"/>
              </w:rPr>
              <w:t>TURDRAG</w:t>
            </w:r>
          </w:p>
        </w:tc>
      </w:tr>
      <w:tr w:rsidR="00EC3AD5" w:rsidRPr="00D11E6D" w14:paraId="3B1CDEBF" w14:textId="77777777" w:rsidTr="00060012">
        <w:tc>
          <w:tcPr>
            <w:tcW w:w="872" w:type="dxa"/>
          </w:tcPr>
          <w:p w14:paraId="58113D20" w14:textId="77777777" w:rsidR="00EC3AD5" w:rsidRPr="00D11E6D" w:rsidRDefault="00FF0D6F">
            <w:pPr>
              <w:rPr>
                <w:rFonts w:ascii="Trebuchet MS" w:hAnsi="Trebuchet MS"/>
                <w:spacing w:val="-4"/>
                <w:sz w:val="24"/>
                <w:szCs w:val="24"/>
              </w:rPr>
            </w:pPr>
            <w:r w:rsidRPr="00D11E6D">
              <w:rPr>
                <w:rFonts w:ascii="Trebuchet MS" w:hAnsi="Trebuchet MS"/>
                <w:spacing w:val="-4"/>
                <w:sz w:val="24"/>
                <w:szCs w:val="24"/>
              </w:rPr>
              <w:t>4</w:t>
            </w:r>
            <w:r w:rsidR="00A8506E" w:rsidRPr="00D11E6D">
              <w:rPr>
                <w:rFonts w:ascii="Trebuchet MS" w:hAnsi="Trebuchet MS"/>
                <w:spacing w:val="-4"/>
                <w:sz w:val="24"/>
                <w:szCs w:val="24"/>
              </w:rPr>
              <w:t>.2.1</w:t>
            </w:r>
          </w:p>
        </w:tc>
        <w:tc>
          <w:tcPr>
            <w:tcW w:w="8305" w:type="dxa"/>
          </w:tcPr>
          <w:p w14:paraId="2862C998" w14:textId="77777777" w:rsidR="00EC3AD5" w:rsidRPr="00D11E6D" w:rsidRDefault="001A232B" w:rsidP="003A74A4">
            <w:pPr>
              <w:rPr>
                <w:rFonts w:ascii="Trebuchet MS" w:hAnsi="Trebuchet MS"/>
                <w:sz w:val="24"/>
                <w:szCs w:val="24"/>
              </w:rPr>
            </w:pPr>
            <w:r w:rsidRPr="00D11E6D">
              <w:rPr>
                <w:rFonts w:ascii="Trebuchet MS" w:hAnsi="Trebuchet MS"/>
                <w:sz w:val="24"/>
                <w:szCs w:val="24"/>
              </w:rPr>
              <w:t>Gjennom F</w:t>
            </w:r>
            <w:r w:rsidR="00A8506E" w:rsidRPr="00D11E6D">
              <w:rPr>
                <w:rFonts w:ascii="Trebuchet MS" w:hAnsi="Trebuchet MS"/>
                <w:sz w:val="24"/>
                <w:szCs w:val="24"/>
              </w:rPr>
              <w:t xml:space="preserve">elt </w:t>
            </w:r>
            <w:proofErr w:type="spellStart"/>
            <w:r w:rsidR="00835899" w:rsidRPr="00D11E6D">
              <w:rPr>
                <w:rFonts w:ascii="Trebuchet MS" w:hAnsi="Trebuchet MS"/>
                <w:sz w:val="24"/>
                <w:szCs w:val="24"/>
              </w:rPr>
              <w:t>X</w:t>
            </w:r>
            <w:proofErr w:type="spellEnd"/>
            <w:r w:rsidR="00A8506E" w:rsidRPr="00D11E6D">
              <w:rPr>
                <w:rFonts w:ascii="Trebuchet MS" w:hAnsi="Trebuchet MS"/>
                <w:sz w:val="24"/>
                <w:szCs w:val="24"/>
              </w:rPr>
              <w:t xml:space="preserve"> skal </w:t>
            </w:r>
            <w:r w:rsidR="000D6980" w:rsidRPr="00D11E6D">
              <w:rPr>
                <w:rFonts w:ascii="Trebuchet MS" w:hAnsi="Trebuchet MS"/>
                <w:sz w:val="24"/>
                <w:szCs w:val="24"/>
              </w:rPr>
              <w:t xml:space="preserve">det </w:t>
            </w:r>
            <w:r w:rsidR="00A8506E" w:rsidRPr="00D11E6D">
              <w:rPr>
                <w:rFonts w:ascii="Trebuchet MS" w:hAnsi="Trebuchet MS"/>
                <w:sz w:val="24"/>
                <w:szCs w:val="24"/>
              </w:rPr>
              <w:t>opparbeides</w:t>
            </w:r>
            <w:r w:rsidR="00B449B9">
              <w:rPr>
                <w:rFonts w:ascii="Trebuchet MS" w:hAnsi="Trebuchet MS"/>
                <w:sz w:val="24"/>
                <w:szCs w:val="24"/>
              </w:rPr>
              <w:t>/bevares</w:t>
            </w:r>
            <w:r w:rsidR="00A8506E" w:rsidRPr="00D11E6D">
              <w:rPr>
                <w:rFonts w:ascii="Trebuchet MS" w:hAnsi="Trebuchet MS"/>
                <w:sz w:val="24"/>
                <w:szCs w:val="24"/>
              </w:rPr>
              <w:t xml:space="preserve"> turveg med bredde x m.</w:t>
            </w:r>
          </w:p>
          <w:p w14:paraId="70DCA54E" w14:textId="77777777" w:rsidR="00A8506E" w:rsidRPr="00D11E6D" w:rsidRDefault="00A8506E" w:rsidP="003A74A4">
            <w:pPr>
              <w:rPr>
                <w:rFonts w:ascii="Trebuchet MS" w:hAnsi="Trebuchet MS"/>
                <w:sz w:val="24"/>
                <w:szCs w:val="24"/>
              </w:rPr>
            </w:pPr>
          </w:p>
          <w:p w14:paraId="5BBEA06A" w14:textId="77777777" w:rsidR="0068522B" w:rsidRPr="00D11E6D" w:rsidRDefault="0068522B" w:rsidP="003A74A4">
            <w:pPr>
              <w:rPr>
                <w:rFonts w:ascii="Trebuchet MS" w:hAnsi="Trebuchet MS"/>
                <w:sz w:val="24"/>
                <w:szCs w:val="24"/>
              </w:rPr>
            </w:pPr>
          </w:p>
        </w:tc>
      </w:tr>
      <w:tr w:rsidR="00454A75" w:rsidRPr="00D11E6D" w14:paraId="3CC817D4" w14:textId="77777777" w:rsidTr="00060012">
        <w:tc>
          <w:tcPr>
            <w:tcW w:w="872" w:type="dxa"/>
          </w:tcPr>
          <w:p w14:paraId="5D9A0FDD" w14:textId="77777777" w:rsidR="00454A75" w:rsidRPr="00D11E6D" w:rsidRDefault="00FF0D6F">
            <w:pPr>
              <w:rPr>
                <w:rFonts w:ascii="Trebuchet MS" w:hAnsi="Trebuchet MS"/>
                <w:spacing w:val="-4"/>
                <w:sz w:val="24"/>
                <w:szCs w:val="24"/>
              </w:rPr>
            </w:pPr>
            <w:r w:rsidRPr="00D11E6D">
              <w:rPr>
                <w:rFonts w:ascii="Trebuchet MS" w:hAnsi="Trebuchet MS"/>
                <w:spacing w:val="-4"/>
                <w:sz w:val="24"/>
                <w:szCs w:val="24"/>
              </w:rPr>
              <w:t>4</w:t>
            </w:r>
            <w:r w:rsidR="001A232B" w:rsidRPr="00D11E6D">
              <w:rPr>
                <w:rFonts w:ascii="Trebuchet MS" w:hAnsi="Trebuchet MS"/>
                <w:spacing w:val="-4"/>
                <w:sz w:val="24"/>
                <w:szCs w:val="24"/>
              </w:rPr>
              <w:t>.3</w:t>
            </w:r>
          </w:p>
        </w:tc>
        <w:tc>
          <w:tcPr>
            <w:tcW w:w="8305" w:type="dxa"/>
          </w:tcPr>
          <w:p w14:paraId="7A5F8040" w14:textId="77777777" w:rsidR="00454A75" w:rsidRPr="00D11E6D" w:rsidRDefault="0026615D" w:rsidP="00835899">
            <w:pPr>
              <w:rPr>
                <w:rFonts w:ascii="Trebuchet MS" w:hAnsi="Trebuchet MS"/>
                <w:sz w:val="24"/>
                <w:szCs w:val="24"/>
              </w:rPr>
            </w:pPr>
            <w:r w:rsidRPr="00D11E6D">
              <w:rPr>
                <w:rFonts w:ascii="Trebuchet MS" w:hAnsi="Trebuchet MS"/>
                <w:sz w:val="24"/>
                <w:szCs w:val="24"/>
              </w:rPr>
              <w:t>VEGETASJONSSKJERM</w:t>
            </w:r>
          </w:p>
        </w:tc>
      </w:tr>
      <w:tr w:rsidR="00454A75" w:rsidRPr="00D11E6D" w14:paraId="35175359" w14:textId="77777777" w:rsidTr="00060012">
        <w:tc>
          <w:tcPr>
            <w:tcW w:w="872" w:type="dxa"/>
          </w:tcPr>
          <w:p w14:paraId="6346EE2A" w14:textId="77777777" w:rsidR="00454A75" w:rsidRPr="00D11E6D" w:rsidRDefault="00FF0D6F">
            <w:pPr>
              <w:rPr>
                <w:rFonts w:ascii="Trebuchet MS" w:hAnsi="Trebuchet MS"/>
                <w:spacing w:val="-4"/>
                <w:sz w:val="24"/>
                <w:szCs w:val="24"/>
              </w:rPr>
            </w:pPr>
            <w:r w:rsidRPr="00D11E6D">
              <w:rPr>
                <w:rFonts w:ascii="Trebuchet MS" w:hAnsi="Trebuchet MS"/>
                <w:spacing w:val="-4"/>
                <w:sz w:val="24"/>
                <w:szCs w:val="24"/>
              </w:rPr>
              <w:t>4</w:t>
            </w:r>
            <w:r w:rsidR="00CE36E6" w:rsidRPr="00D11E6D">
              <w:rPr>
                <w:rFonts w:ascii="Trebuchet MS" w:hAnsi="Trebuchet MS"/>
                <w:spacing w:val="-4"/>
                <w:sz w:val="24"/>
                <w:szCs w:val="24"/>
              </w:rPr>
              <w:t>.3.1</w:t>
            </w:r>
          </w:p>
        </w:tc>
        <w:tc>
          <w:tcPr>
            <w:tcW w:w="8305" w:type="dxa"/>
          </w:tcPr>
          <w:p w14:paraId="332BAC68" w14:textId="77777777" w:rsidR="003C7EA6" w:rsidRPr="00D11E6D" w:rsidRDefault="003C7EA6" w:rsidP="003A74A4">
            <w:pPr>
              <w:rPr>
                <w:rFonts w:ascii="Trebuchet MS" w:hAnsi="Trebuchet MS"/>
                <w:sz w:val="24"/>
                <w:szCs w:val="24"/>
              </w:rPr>
            </w:pPr>
            <w:r w:rsidRPr="00D11E6D">
              <w:rPr>
                <w:rFonts w:ascii="Trebuchet MS" w:hAnsi="Trebuchet MS"/>
                <w:sz w:val="24"/>
                <w:szCs w:val="24"/>
              </w:rPr>
              <w:t>Eksisterende vegetasjon og terreng skal i størst mulig grad bevares.</w:t>
            </w:r>
          </w:p>
          <w:p w14:paraId="2D81E1E2" w14:textId="77777777" w:rsidR="003C7EA6" w:rsidRPr="00D11E6D" w:rsidRDefault="003C7EA6" w:rsidP="003A74A4">
            <w:pPr>
              <w:rPr>
                <w:rFonts w:ascii="Trebuchet MS" w:hAnsi="Trebuchet MS"/>
                <w:sz w:val="24"/>
                <w:szCs w:val="24"/>
              </w:rPr>
            </w:pPr>
            <w:r w:rsidRPr="00D11E6D">
              <w:rPr>
                <w:rFonts w:ascii="Trebuchet MS" w:hAnsi="Trebuchet MS"/>
                <w:sz w:val="24"/>
                <w:szCs w:val="24"/>
              </w:rPr>
              <w:t xml:space="preserve">Tynning og nødvendig </w:t>
            </w:r>
            <w:r w:rsidR="00B449B9">
              <w:rPr>
                <w:rFonts w:ascii="Trebuchet MS" w:hAnsi="Trebuchet MS"/>
                <w:sz w:val="24"/>
                <w:szCs w:val="24"/>
              </w:rPr>
              <w:t>s</w:t>
            </w:r>
            <w:r w:rsidRPr="00D11E6D">
              <w:rPr>
                <w:rFonts w:ascii="Trebuchet MS" w:hAnsi="Trebuchet MS"/>
                <w:sz w:val="24"/>
                <w:szCs w:val="24"/>
              </w:rPr>
              <w:t>kjøtsel er tillatt.</w:t>
            </w:r>
          </w:p>
          <w:p w14:paraId="6AC3553E" w14:textId="77777777" w:rsidR="001F4E35" w:rsidRPr="00D11E6D" w:rsidRDefault="001F4E35" w:rsidP="003A74A4">
            <w:pPr>
              <w:rPr>
                <w:rFonts w:ascii="Trebuchet MS" w:hAnsi="Trebuchet MS"/>
                <w:sz w:val="24"/>
                <w:szCs w:val="24"/>
              </w:rPr>
            </w:pPr>
            <w:r w:rsidRPr="00D11E6D">
              <w:rPr>
                <w:rFonts w:ascii="Trebuchet MS" w:hAnsi="Trebuchet MS"/>
                <w:sz w:val="24"/>
                <w:szCs w:val="24"/>
              </w:rPr>
              <w:t>Ved nyplanting skal stedegen vegetasjon benyttes.</w:t>
            </w:r>
          </w:p>
          <w:p w14:paraId="62AA29ED" w14:textId="77777777" w:rsidR="0053611F" w:rsidRPr="00D11E6D" w:rsidRDefault="0053611F" w:rsidP="003A74A4">
            <w:pPr>
              <w:rPr>
                <w:rFonts w:ascii="Trebuchet MS" w:hAnsi="Trebuchet MS"/>
                <w:sz w:val="24"/>
                <w:szCs w:val="24"/>
              </w:rPr>
            </w:pPr>
          </w:p>
        </w:tc>
      </w:tr>
      <w:tr w:rsidR="00454A75" w:rsidRPr="00D11E6D" w14:paraId="55D8C272" w14:textId="77777777" w:rsidTr="00060012">
        <w:tc>
          <w:tcPr>
            <w:tcW w:w="872" w:type="dxa"/>
          </w:tcPr>
          <w:p w14:paraId="5AE54689" w14:textId="77777777" w:rsidR="00454A75" w:rsidRPr="00D11E6D" w:rsidRDefault="00FF0D6F">
            <w:pPr>
              <w:rPr>
                <w:rFonts w:ascii="Trebuchet MS" w:hAnsi="Trebuchet MS"/>
                <w:b/>
                <w:spacing w:val="-4"/>
                <w:sz w:val="24"/>
                <w:szCs w:val="24"/>
              </w:rPr>
            </w:pPr>
            <w:r w:rsidRPr="00D11E6D">
              <w:rPr>
                <w:rFonts w:ascii="Trebuchet MS" w:hAnsi="Trebuchet MS"/>
                <w:b/>
                <w:spacing w:val="-4"/>
                <w:sz w:val="24"/>
                <w:szCs w:val="24"/>
              </w:rPr>
              <w:t>5</w:t>
            </w:r>
          </w:p>
        </w:tc>
        <w:tc>
          <w:tcPr>
            <w:tcW w:w="8305" w:type="dxa"/>
          </w:tcPr>
          <w:p w14:paraId="28CFE15E" w14:textId="77777777" w:rsidR="00454A75" w:rsidRPr="00D11E6D" w:rsidRDefault="00E82695" w:rsidP="003A74A4">
            <w:pPr>
              <w:rPr>
                <w:rFonts w:ascii="Trebuchet MS" w:hAnsi="Trebuchet MS"/>
                <w:b/>
                <w:sz w:val="24"/>
                <w:szCs w:val="24"/>
              </w:rPr>
            </w:pPr>
            <w:r w:rsidRPr="00D11E6D">
              <w:rPr>
                <w:rFonts w:ascii="Trebuchet MS" w:hAnsi="Trebuchet MS"/>
                <w:b/>
                <w:sz w:val="24"/>
                <w:szCs w:val="24"/>
              </w:rPr>
              <w:t xml:space="preserve">LANDBRUKS- NATUR- OG </w:t>
            </w:r>
            <w:proofErr w:type="gramStart"/>
            <w:r w:rsidRPr="00D11E6D">
              <w:rPr>
                <w:rFonts w:ascii="Trebuchet MS" w:hAnsi="Trebuchet MS"/>
                <w:b/>
                <w:sz w:val="24"/>
                <w:szCs w:val="24"/>
              </w:rPr>
              <w:t>FRILUFTSOMRÅDE  (</w:t>
            </w:r>
            <w:proofErr w:type="gramEnd"/>
            <w:r w:rsidRPr="00D11E6D">
              <w:rPr>
                <w:rFonts w:ascii="Trebuchet MS" w:hAnsi="Trebuchet MS"/>
                <w:b/>
                <w:sz w:val="24"/>
                <w:szCs w:val="24"/>
              </w:rPr>
              <w:t xml:space="preserve">PBL § 12-5, </w:t>
            </w:r>
            <w:r w:rsidR="000F4584" w:rsidRPr="00D11E6D">
              <w:rPr>
                <w:rFonts w:ascii="Trebuchet MS" w:hAnsi="Trebuchet MS"/>
                <w:b/>
                <w:sz w:val="24"/>
                <w:szCs w:val="24"/>
              </w:rPr>
              <w:t xml:space="preserve">1. </w:t>
            </w:r>
            <w:r w:rsidRPr="00D11E6D">
              <w:rPr>
                <w:rFonts w:ascii="Trebuchet MS" w:hAnsi="Trebuchet MS"/>
                <w:b/>
                <w:sz w:val="24"/>
                <w:szCs w:val="24"/>
              </w:rPr>
              <w:t>LEDD NR.</w:t>
            </w:r>
            <w:r w:rsidR="00285E26" w:rsidRPr="00D11E6D">
              <w:rPr>
                <w:rFonts w:ascii="Trebuchet MS" w:hAnsi="Trebuchet MS"/>
                <w:b/>
                <w:sz w:val="24"/>
                <w:szCs w:val="24"/>
              </w:rPr>
              <w:t>5</w:t>
            </w:r>
            <w:r w:rsidRPr="00D11E6D">
              <w:rPr>
                <w:rFonts w:ascii="Trebuchet MS" w:hAnsi="Trebuchet MS"/>
                <w:b/>
                <w:sz w:val="24"/>
                <w:szCs w:val="24"/>
              </w:rPr>
              <w:t>)</w:t>
            </w:r>
          </w:p>
          <w:p w14:paraId="4A05A6B1" w14:textId="77777777" w:rsidR="00E82695" w:rsidRPr="00D11E6D" w:rsidRDefault="00E82695" w:rsidP="003A74A4">
            <w:pPr>
              <w:rPr>
                <w:rFonts w:ascii="Trebuchet MS" w:hAnsi="Trebuchet MS"/>
                <w:b/>
                <w:sz w:val="24"/>
                <w:szCs w:val="24"/>
              </w:rPr>
            </w:pPr>
          </w:p>
        </w:tc>
      </w:tr>
      <w:tr w:rsidR="00454A75" w:rsidRPr="00D11E6D" w14:paraId="00E9A942" w14:textId="77777777" w:rsidTr="00060012">
        <w:tc>
          <w:tcPr>
            <w:tcW w:w="872" w:type="dxa"/>
          </w:tcPr>
          <w:p w14:paraId="77A869B3" w14:textId="77777777" w:rsidR="00454A75" w:rsidRPr="00D11E6D" w:rsidRDefault="00FF0D6F">
            <w:pPr>
              <w:rPr>
                <w:rFonts w:ascii="Trebuchet MS" w:hAnsi="Trebuchet MS"/>
                <w:spacing w:val="-4"/>
                <w:sz w:val="24"/>
                <w:szCs w:val="24"/>
              </w:rPr>
            </w:pPr>
            <w:r w:rsidRPr="00D11E6D">
              <w:rPr>
                <w:rFonts w:ascii="Trebuchet MS" w:hAnsi="Trebuchet MS"/>
                <w:spacing w:val="-4"/>
                <w:sz w:val="24"/>
                <w:szCs w:val="24"/>
              </w:rPr>
              <w:t>5</w:t>
            </w:r>
            <w:r w:rsidR="00070255" w:rsidRPr="00D11E6D">
              <w:rPr>
                <w:rFonts w:ascii="Trebuchet MS" w:hAnsi="Trebuchet MS"/>
                <w:spacing w:val="-4"/>
                <w:sz w:val="24"/>
                <w:szCs w:val="24"/>
              </w:rPr>
              <w:t>.1</w:t>
            </w:r>
          </w:p>
        </w:tc>
        <w:tc>
          <w:tcPr>
            <w:tcW w:w="8305" w:type="dxa"/>
          </w:tcPr>
          <w:p w14:paraId="12EBF383" w14:textId="77777777" w:rsidR="001A232B" w:rsidRPr="00D11E6D" w:rsidRDefault="00CE3B21" w:rsidP="00835899">
            <w:pPr>
              <w:rPr>
                <w:rFonts w:ascii="Trebuchet MS" w:hAnsi="Trebuchet MS"/>
                <w:sz w:val="24"/>
                <w:szCs w:val="24"/>
              </w:rPr>
            </w:pPr>
            <w:r w:rsidRPr="00D11E6D">
              <w:rPr>
                <w:rFonts w:ascii="Trebuchet MS" w:hAnsi="Trebuchet MS"/>
                <w:sz w:val="24"/>
                <w:szCs w:val="24"/>
              </w:rPr>
              <w:t xml:space="preserve">JORDBRUK </w:t>
            </w:r>
          </w:p>
        </w:tc>
      </w:tr>
      <w:tr w:rsidR="00454A75" w:rsidRPr="00D11E6D" w14:paraId="0FC4DCAC" w14:textId="77777777" w:rsidTr="00060012">
        <w:tc>
          <w:tcPr>
            <w:tcW w:w="872" w:type="dxa"/>
          </w:tcPr>
          <w:p w14:paraId="1F0EF317" w14:textId="77777777" w:rsidR="00454A75" w:rsidRPr="00D11E6D" w:rsidRDefault="00FF0D6F">
            <w:pPr>
              <w:rPr>
                <w:rFonts w:ascii="Trebuchet MS" w:hAnsi="Trebuchet MS"/>
                <w:spacing w:val="-4"/>
                <w:sz w:val="24"/>
                <w:szCs w:val="24"/>
              </w:rPr>
            </w:pPr>
            <w:r w:rsidRPr="00D11E6D">
              <w:rPr>
                <w:rFonts w:ascii="Trebuchet MS" w:hAnsi="Trebuchet MS"/>
                <w:spacing w:val="-4"/>
                <w:sz w:val="24"/>
                <w:szCs w:val="24"/>
              </w:rPr>
              <w:t>5</w:t>
            </w:r>
            <w:r w:rsidR="0048680F" w:rsidRPr="00D11E6D">
              <w:rPr>
                <w:rFonts w:ascii="Trebuchet MS" w:hAnsi="Trebuchet MS"/>
                <w:spacing w:val="-4"/>
                <w:sz w:val="24"/>
                <w:szCs w:val="24"/>
              </w:rPr>
              <w:t>.1.1</w:t>
            </w:r>
          </w:p>
        </w:tc>
        <w:tc>
          <w:tcPr>
            <w:tcW w:w="8305" w:type="dxa"/>
          </w:tcPr>
          <w:p w14:paraId="1B906FFB" w14:textId="77777777" w:rsidR="00070255" w:rsidRPr="00D11E6D" w:rsidRDefault="006C144F" w:rsidP="00070255">
            <w:pPr>
              <w:rPr>
                <w:rFonts w:ascii="Trebuchet MS" w:hAnsi="Trebuchet MS"/>
                <w:sz w:val="24"/>
                <w:szCs w:val="24"/>
              </w:rPr>
            </w:pPr>
            <w:r w:rsidRPr="00D11E6D">
              <w:rPr>
                <w:rFonts w:ascii="Trebuchet MS" w:hAnsi="Trebuchet MS"/>
                <w:sz w:val="24"/>
                <w:szCs w:val="24"/>
              </w:rPr>
              <w:t>Felt X</w:t>
            </w:r>
            <w:r w:rsidR="00070255" w:rsidRPr="00D11E6D">
              <w:rPr>
                <w:rFonts w:ascii="Trebuchet MS" w:hAnsi="Trebuchet MS"/>
                <w:sz w:val="24"/>
                <w:szCs w:val="24"/>
              </w:rPr>
              <w:t xml:space="preserve"> skal benyttes til jordbruk, og Jordloven §</w:t>
            </w:r>
            <w:r w:rsidR="00966C02" w:rsidRPr="00D11E6D">
              <w:rPr>
                <w:rFonts w:ascii="Trebuchet MS" w:hAnsi="Trebuchet MS"/>
                <w:sz w:val="24"/>
                <w:szCs w:val="24"/>
              </w:rPr>
              <w:t xml:space="preserve"> </w:t>
            </w:r>
            <w:r w:rsidR="00070255" w:rsidRPr="00D11E6D">
              <w:rPr>
                <w:rFonts w:ascii="Trebuchet MS" w:hAnsi="Trebuchet MS"/>
                <w:sz w:val="24"/>
                <w:szCs w:val="24"/>
              </w:rPr>
              <w:t>9 og §</w:t>
            </w:r>
            <w:r w:rsidR="00966C02" w:rsidRPr="00D11E6D">
              <w:rPr>
                <w:rFonts w:ascii="Trebuchet MS" w:hAnsi="Trebuchet MS"/>
                <w:sz w:val="24"/>
                <w:szCs w:val="24"/>
              </w:rPr>
              <w:t xml:space="preserve"> </w:t>
            </w:r>
            <w:r w:rsidR="002C621C" w:rsidRPr="00D11E6D">
              <w:rPr>
                <w:rFonts w:ascii="Trebuchet MS" w:hAnsi="Trebuchet MS"/>
                <w:sz w:val="24"/>
                <w:szCs w:val="24"/>
              </w:rPr>
              <w:t>12 skal gjelde.</w:t>
            </w:r>
          </w:p>
          <w:p w14:paraId="0F24BF20" w14:textId="77777777" w:rsidR="0068522B" w:rsidRPr="00D11E6D" w:rsidRDefault="0068522B" w:rsidP="003A74A4">
            <w:pPr>
              <w:rPr>
                <w:rFonts w:ascii="Trebuchet MS" w:hAnsi="Trebuchet MS"/>
                <w:sz w:val="24"/>
                <w:szCs w:val="24"/>
              </w:rPr>
            </w:pPr>
          </w:p>
        </w:tc>
      </w:tr>
      <w:tr w:rsidR="00454A75" w:rsidRPr="00D11E6D" w14:paraId="59FB3F68" w14:textId="77777777" w:rsidTr="00060012">
        <w:tc>
          <w:tcPr>
            <w:tcW w:w="872" w:type="dxa"/>
          </w:tcPr>
          <w:p w14:paraId="0E526A7F" w14:textId="77777777" w:rsidR="00454A75" w:rsidRPr="00D11E6D" w:rsidRDefault="00FF0D6F">
            <w:pPr>
              <w:rPr>
                <w:rFonts w:ascii="Trebuchet MS" w:hAnsi="Trebuchet MS"/>
                <w:spacing w:val="-4"/>
                <w:sz w:val="24"/>
                <w:szCs w:val="24"/>
              </w:rPr>
            </w:pPr>
            <w:r w:rsidRPr="00D11E6D">
              <w:rPr>
                <w:rFonts w:ascii="Trebuchet MS" w:hAnsi="Trebuchet MS"/>
                <w:spacing w:val="-4"/>
                <w:sz w:val="24"/>
                <w:szCs w:val="24"/>
              </w:rPr>
              <w:t>5</w:t>
            </w:r>
            <w:r w:rsidR="00966C02" w:rsidRPr="00D11E6D">
              <w:rPr>
                <w:rFonts w:ascii="Trebuchet MS" w:hAnsi="Trebuchet MS"/>
                <w:spacing w:val="-4"/>
                <w:sz w:val="24"/>
                <w:szCs w:val="24"/>
              </w:rPr>
              <w:t>.2</w:t>
            </w:r>
          </w:p>
        </w:tc>
        <w:tc>
          <w:tcPr>
            <w:tcW w:w="8305" w:type="dxa"/>
          </w:tcPr>
          <w:p w14:paraId="0ACC4838" w14:textId="77777777" w:rsidR="00454A75" w:rsidRPr="00D11E6D" w:rsidRDefault="00CE3B21" w:rsidP="00835899">
            <w:pPr>
              <w:rPr>
                <w:rFonts w:ascii="Trebuchet MS" w:hAnsi="Trebuchet MS"/>
                <w:sz w:val="24"/>
                <w:szCs w:val="24"/>
              </w:rPr>
            </w:pPr>
            <w:r w:rsidRPr="00D11E6D">
              <w:rPr>
                <w:rFonts w:ascii="Trebuchet MS" w:hAnsi="Trebuchet MS"/>
                <w:sz w:val="24"/>
                <w:szCs w:val="24"/>
              </w:rPr>
              <w:t xml:space="preserve">SKOGBRUK </w:t>
            </w:r>
          </w:p>
        </w:tc>
      </w:tr>
      <w:tr w:rsidR="00454A75" w:rsidRPr="00D11E6D" w14:paraId="530F7B8F" w14:textId="77777777" w:rsidTr="00060012">
        <w:tc>
          <w:tcPr>
            <w:tcW w:w="872" w:type="dxa"/>
          </w:tcPr>
          <w:p w14:paraId="16BC5DAD" w14:textId="77777777" w:rsidR="00454A75" w:rsidRPr="00D11E6D" w:rsidRDefault="00FF0D6F">
            <w:pPr>
              <w:rPr>
                <w:rFonts w:ascii="Trebuchet MS" w:hAnsi="Trebuchet MS"/>
                <w:spacing w:val="-4"/>
                <w:sz w:val="24"/>
                <w:szCs w:val="24"/>
              </w:rPr>
            </w:pPr>
            <w:r w:rsidRPr="00D11E6D">
              <w:rPr>
                <w:rFonts w:ascii="Trebuchet MS" w:hAnsi="Trebuchet MS"/>
                <w:spacing w:val="-4"/>
                <w:sz w:val="24"/>
                <w:szCs w:val="24"/>
              </w:rPr>
              <w:t>5</w:t>
            </w:r>
            <w:r w:rsidR="0048680F" w:rsidRPr="00D11E6D">
              <w:rPr>
                <w:rFonts w:ascii="Trebuchet MS" w:hAnsi="Trebuchet MS"/>
                <w:spacing w:val="-4"/>
                <w:sz w:val="24"/>
                <w:szCs w:val="24"/>
              </w:rPr>
              <w:t>.2.1</w:t>
            </w:r>
          </w:p>
        </w:tc>
        <w:tc>
          <w:tcPr>
            <w:tcW w:w="8305" w:type="dxa"/>
          </w:tcPr>
          <w:p w14:paraId="53626C65" w14:textId="77777777" w:rsidR="00454A75" w:rsidRPr="00D11E6D" w:rsidRDefault="006C144F" w:rsidP="003A74A4">
            <w:pPr>
              <w:rPr>
                <w:rFonts w:ascii="Trebuchet MS" w:hAnsi="Trebuchet MS"/>
                <w:sz w:val="24"/>
                <w:szCs w:val="24"/>
              </w:rPr>
            </w:pPr>
            <w:r w:rsidRPr="00D11E6D">
              <w:rPr>
                <w:rFonts w:ascii="Trebuchet MS" w:hAnsi="Trebuchet MS"/>
                <w:sz w:val="24"/>
                <w:szCs w:val="24"/>
              </w:rPr>
              <w:t>Felt X</w:t>
            </w:r>
            <w:r w:rsidR="00070255" w:rsidRPr="00D11E6D">
              <w:rPr>
                <w:rFonts w:ascii="Trebuchet MS" w:hAnsi="Trebuchet MS"/>
                <w:sz w:val="24"/>
                <w:szCs w:val="24"/>
              </w:rPr>
              <w:t xml:space="preserve"> skal benyttes til skogbruk, og Jordloven §</w:t>
            </w:r>
            <w:r w:rsidR="00966C02" w:rsidRPr="00D11E6D">
              <w:rPr>
                <w:rFonts w:ascii="Trebuchet MS" w:hAnsi="Trebuchet MS"/>
                <w:sz w:val="24"/>
                <w:szCs w:val="24"/>
              </w:rPr>
              <w:t xml:space="preserve"> </w:t>
            </w:r>
            <w:r w:rsidR="00070255" w:rsidRPr="00D11E6D">
              <w:rPr>
                <w:rFonts w:ascii="Trebuchet MS" w:hAnsi="Trebuchet MS"/>
                <w:sz w:val="24"/>
                <w:szCs w:val="24"/>
              </w:rPr>
              <w:t>9 og §</w:t>
            </w:r>
            <w:r w:rsidR="00966C02" w:rsidRPr="00D11E6D">
              <w:rPr>
                <w:rFonts w:ascii="Trebuchet MS" w:hAnsi="Trebuchet MS"/>
                <w:sz w:val="24"/>
                <w:szCs w:val="24"/>
              </w:rPr>
              <w:t xml:space="preserve"> </w:t>
            </w:r>
            <w:r w:rsidR="00070255" w:rsidRPr="00D11E6D">
              <w:rPr>
                <w:rFonts w:ascii="Trebuchet MS" w:hAnsi="Trebuchet MS"/>
                <w:sz w:val="24"/>
                <w:szCs w:val="24"/>
              </w:rPr>
              <w:t>12 skal gjelde.</w:t>
            </w:r>
          </w:p>
          <w:p w14:paraId="01E54187" w14:textId="77777777" w:rsidR="0068522B" w:rsidRPr="00D11E6D" w:rsidRDefault="0068522B" w:rsidP="003A74A4">
            <w:pPr>
              <w:rPr>
                <w:rFonts w:ascii="Trebuchet MS" w:hAnsi="Trebuchet MS"/>
                <w:sz w:val="24"/>
                <w:szCs w:val="24"/>
              </w:rPr>
            </w:pPr>
          </w:p>
        </w:tc>
      </w:tr>
      <w:tr w:rsidR="00454A75" w:rsidRPr="00D11E6D" w14:paraId="1A0D9A4F" w14:textId="77777777" w:rsidTr="00060012">
        <w:tc>
          <w:tcPr>
            <w:tcW w:w="872" w:type="dxa"/>
          </w:tcPr>
          <w:p w14:paraId="1403FA8A" w14:textId="77777777" w:rsidR="00454A75" w:rsidRPr="00D11E6D" w:rsidRDefault="00FF0D6F">
            <w:pPr>
              <w:rPr>
                <w:rFonts w:ascii="Trebuchet MS" w:hAnsi="Trebuchet MS"/>
                <w:spacing w:val="-4"/>
                <w:sz w:val="24"/>
                <w:szCs w:val="24"/>
              </w:rPr>
            </w:pPr>
            <w:r w:rsidRPr="00D11E6D">
              <w:rPr>
                <w:rFonts w:ascii="Trebuchet MS" w:hAnsi="Trebuchet MS"/>
                <w:spacing w:val="-4"/>
                <w:sz w:val="24"/>
                <w:szCs w:val="24"/>
              </w:rPr>
              <w:t>5</w:t>
            </w:r>
            <w:r w:rsidR="00966C02" w:rsidRPr="00D11E6D">
              <w:rPr>
                <w:rFonts w:ascii="Trebuchet MS" w:hAnsi="Trebuchet MS"/>
                <w:spacing w:val="-4"/>
                <w:sz w:val="24"/>
                <w:szCs w:val="24"/>
              </w:rPr>
              <w:t>.3</w:t>
            </w:r>
          </w:p>
        </w:tc>
        <w:tc>
          <w:tcPr>
            <w:tcW w:w="8305" w:type="dxa"/>
          </w:tcPr>
          <w:p w14:paraId="77AF4597" w14:textId="77777777" w:rsidR="00454A75" w:rsidRPr="00D11E6D" w:rsidRDefault="0025522D" w:rsidP="00835899">
            <w:pPr>
              <w:rPr>
                <w:rFonts w:ascii="Trebuchet MS" w:hAnsi="Trebuchet MS"/>
                <w:color w:val="3366FF"/>
                <w:sz w:val="24"/>
                <w:szCs w:val="24"/>
              </w:rPr>
            </w:pPr>
            <w:r w:rsidRPr="00D11E6D">
              <w:rPr>
                <w:rFonts w:ascii="Trebuchet MS" w:hAnsi="Trebuchet MS"/>
                <w:sz w:val="24"/>
                <w:szCs w:val="24"/>
              </w:rPr>
              <w:t>NATURFORMÅL</w:t>
            </w:r>
            <w:r w:rsidR="00BF2A5A" w:rsidRPr="00D11E6D">
              <w:rPr>
                <w:rFonts w:ascii="Trebuchet MS" w:hAnsi="Trebuchet MS"/>
                <w:color w:val="3366FF"/>
                <w:sz w:val="24"/>
                <w:szCs w:val="24"/>
              </w:rPr>
              <w:t xml:space="preserve"> </w:t>
            </w:r>
          </w:p>
        </w:tc>
      </w:tr>
      <w:tr w:rsidR="00454A75" w:rsidRPr="00D11E6D" w14:paraId="236009CD" w14:textId="77777777" w:rsidTr="00060012">
        <w:tc>
          <w:tcPr>
            <w:tcW w:w="872" w:type="dxa"/>
          </w:tcPr>
          <w:p w14:paraId="16E58445" w14:textId="77777777" w:rsidR="00454A75" w:rsidRPr="00D11E6D" w:rsidRDefault="00FF0D6F">
            <w:pPr>
              <w:rPr>
                <w:rFonts w:ascii="Trebuchet MS" w:hAnsi="Trebuchet MS"/>
                <w:spacing w:val="-4"/>
                <w:sz w:val="24"/>
                <w:szCs w:val="24"/>
              </w:rPr>
            </w:pPr>
            <w:r w:rsidRPr="00D11E6D">
              <w:rPr>
                <w:rFonts w:ascii="Trebuchet MS" w:hAnsi="Trebuchet MS"/>
                <w:spacing w:val="-4"/>
                <w:sz w:val="24"/>
                <w:szCs w:val="24"/>
              </w:rPr>
              <w:t>5</w:t>
            </w:r>
            <w:r w:rsidR="0048680F" w:rsidRPr="00D11E6D">
              <w:rPr>
                <w:rFonts w:ascii="Trebuchet MS" w:hAnsi="Trebuchet MS"/>
                <w:spacing w:val="-4"/>
                <w:sz w:val="24"/>
                <w:szCs w:val="24"/>
              </w:rPr>
              <w:t>.3.1</w:t>
            </w:r>
          </w:p>
        </w:tc>
        <w:tc>
          <w:tcPr>
            <w:tcW w:w="8305" w:type="dxa"/>
          </w:tcPr>
          <w:p w14:paraId="7E100E0D" w14:textId="77777777" w:rsidR="00BF2A5A" w:rsidRPr="00D11E6D" w:rsidRDefault="00BF2A5A" w:rsidP="003A74A4">
            <w:pPr>
              <w:rPr>
                <w:rFonts w:ascii="Trebuchet MS" w:hAnsi="Trebuchet MS"/>
                <w:color w:val="3366FF"/>
                <w:sz w:val="24"/>
                <w:szCs w:val="24"/>
              </w:rPr>
            </w:pPr>
            <w:r w:rsidRPr="00D11E6D">
              <w:rPr>
                <w:rFonts w:ascii="Trebuchet MS" w:hAnsi="Trebuchet MS"/>
                <w:color w:val="3366FF"/>
                <w:sz w:val="24"/>
                <w:szCs w:val="24"/>
              </w:rPr>
              <w:t>Brukes for større naturområder som ikke skal opparbeides.</w:t>
            </w:r>
          </w:p>
          <w:p w14:paraId="48F7F166" w14:textId="77777777" w:rsidR="00454A75" w:rsidRPr="00D11E6D" w:rsidRDefault="00AD17D2" w:rsidP="003A74A4">
            <w:pPr>
              <w:rPr>
                <w:rFonts w:ascii="Trebuchet MS" w:hAnsi="Trebuchet MS"/>
                <w:sz w:val="24"/>
                <w:szCs w:val="24"/>
              </w:rPr>
            </w:pPr>
            <w:r w:rsidRPr="00D11E6D">
              <w:rPr>
                <w:rFonts w:ascii="Trebuchet MS" w:hAnsi="Trebuchet MS"/>
                <w:sz w:val="24"/>
                <w:szCs w:val="24"/>
              </w:rPr>
              <w:t xml:space="preserve">Felt </w:t>
            </w:r>
            <w:r w:rsidR="006C144F" w:rsidRPr="00D11E6D">
              <w:rPr>
                <w:rFonts w:ascii="Trebuchet MS" w:hAnsi="Trebuchet MS"/>
                <w:sz w:val="24"/>
                <w:szCs w:val="24"/>
              </w:rPr>
              <w:t>X</w:t>
            </w:r>
            <w:r w:rsidRPr="00D11E6D">
              <w:rPr>
                <w:rFonts w:ascii="Trebuchet MS" w:hAnsi="Trebuchet MS"/>
                <w:sz w:val="24"/>
                <w:szCs w:val="24"/>
              </w:rPr>
              <w:t xml:space="preserve"> </w:t>
            </w:r>
            <w:r w:rsidR="00966C02" w:rsidRPr="00D11E6D">
              <w:rPr>
                <w:rFonts w:ascii="Trebuchet MS" w:hAnsi="Trebuchet MS"/>
                <w:sz w:val="24"/>
                <w:szCs w:val="24"/>
              </w:rPr>
              <w:t xml:space="preserve">skal </w:t>
            </w:r>
            <w:r w:rsidRPr="00D11E6D">
              <w:rPr>
                <w:rFonts w:ascii="Trebuchet MS" w:hAnsi="Trebuchet MS"/>
                <w:sz w:val="24"/>
                <w:szCs w:val="24"/>
              </w:rPr>
              <w:t>avsettes til naturområde.</w:t>
            </w:r>
            <w:r w:rsidR="00BF2A5A" w:rsidRPr="00D11E6D">
              <w:rPr>
                <w:rFonts w:ascii="Trebuchet MS" w:hAnsi="Trebuchet MS"/>
                <w:color w:val="3366FF"/>
                <w:sz w:val="24"/>
                <w:szCs w:val="24"/>
              </w:rPr>
              <w:t xml:space="preserve"> </w:t>
            </w:r>
          </w:p>
          <w:p w14:paraId="6AF4A673" w14:textId="77777777" w:rsidR="00016112" w:rsidRPr="00D11E6D" w:rsidRDefault="00016112" w:rsidP="003A74A4">
            <w:pPr>
              <w:rPr>
                <w:rFonts w:ascii="Trebuchet MS" w:hAnsi="Trebuchet MS"/>
                <w:sz w:val="24"/>
                <w:szCs w:val="24"/>
              </w:rPr>
            </w:pPr>
            <w:r w:rsidRPr="00D11E6D">
              <w:rPr>
                <w:rFonts w:ascii="Trebuchet MS" w:hAnsi="Trebuchet MS"/>
                <w:sz w:val="24"/>
                <w:szCs w:val="24"/>
              </w:rPr>
              <w:t>Felt skal kunne benyttes som utmarksbeite.</w:t>
            </w:r>
          </w:p>
          <w:p w14:paraId="46A28629" w14:textId="77777777" w:rsidR="00AD17D2" w:rsidRPr="00D11E6D" w:rsidRDefault="00AD17D2" w:rsidP="00AD17D2">
            <w:pPr>
              <w:rPr>
                <w:rFonts w:ascii="Trebuchet MS" w:hAnsi="Trebuchet MS"/>
                <w:sz w:val="24"/>
                <w:szCs w:val="24"/>
              </w:rPr>
            </w:pPr>
            <w:r w:rsidRPr="00D11E6D">
              <w:rPr>
                <w:rFonts w:ascii="Trebuchet MS" w:hAnsi="Trebuchet MS"/>
                <w:sz w:val="24"/>
                <w:szCs w:val="24"/>
              </w:rPr>
              <w:t>Eksisterende vegetasjon og terreng skal i størst mulig grad bevares.</w:t>
            </w:r>
          </w:p>
          <w:p w14:paraId="64019A73" w14:textId="77777777" w:rsidR="00AD17D2" w:rsidRPr="00D11E6D" w:rsidRDefault="00AD17D2" w:rsidP="00AD17D2">
            <w:pPr>
              <w:rPr>
                <w:rFonts w:ascii="Trebuchet MS" w:hAnsi="Trebuchet MS"/>
                <w:sz w:val="24"/>
                <w:szCs w:val="24"/>
              </w:rPr>
            </w:pPr>
            <w:r w:rsidRPr="00D11E6D">
              <w:rPr>
                <w:rFonts w:ascii="Trebuchet MS" w:hAnsi="Trebuchet MS"/>
                <w:sz w:val="24"/>
                <w:szCs w:val="24"/>
              </w:rPr>
              <w:t>Tynning og nødvendig vedlikehold og skjøtsel er tillatt.</w:t>
            </w:r>
          </w:p>
          <w:p w14:paraId="2C8F1987" w14:textId="77777777" w:rsidR="00AD17D2" w:rsidRPr="00D11E6D" w:rsidRDefault="00AD17D2" w:rsidP="00AD17D2">
            <w:pPr>
              <w:rPr>
                <w:rFonts w:ascii="Trebuchet MS" w:hAnsi="Trebuchet MS"/>
                <w:sz w:val="24"/>
                <w:szCs w:val="24"/>
              </w:rPr>
            </w:pPr>
            <w:r w:rsidRPr="00D11E6D">
              <w:rPr>
                <w:rFonts w:ascii="Trebuchet MS" w:hAnsi="Trebuchet MS"/>
                <w:sz w:val="24"/>
                <w:szCs w:val="24"/>
              </w:rPr>
              <w:t>Ved nyplanting skal stedegen vegetasjon benyttes.</w:t>
            </w:r>
          </w:p>
          <w:p w14:paraId="08D30B2A" w14:textId="77777777" w:rsidR="0068522B" w:rsidRPr="00D11E6D" w:rsidRDefault="0068522B" w:rsidP="006C144F">
            <w:pPr>
              <w:rPr>
                <w:rFonts w:ascii="Trebuchet MS" w:hAnsi="Trebuchet MS"/>
                <w:sz w:val="24"/>
                <w:szCs w:val="24"/>
              </w:rPr>
            </w:pPr>
          </w:p>
        </w:tc>
      </w:tr>
      <w:tr w:rsidR="001F4E35" w:rsidRPr="00D11E6D" w14:paraId="0A3A80EC" w14:textId="77777777" w:rsidTr="00060012">
        <w:tc>
          <w:tcPr>
            <w:tcW w:w="872" w:type="dxa"/>
          </w:tcPr>
          <w:p w14:paraId="3664B226" w14:textId="77777777" w:rsidR="001F4E35" w:rsidRPr="00D11E6D" w:rsidRDefault="00FF0D6F">
            <w:pPr>
              <w:rPr>
                <w:rFonts w:ascii="Trebuchet MS" w:hAnsi="Trebuchet MS"/>
                <w:spacing w:val="-4"/>
                <w:sz w:val="24"/>
                <w:szCs w:val="24"/>
              </w:rPr>
            </w:pPr>
            <w:r w:rsidRPr="00D11E6D">
              <w:rPr>
                <w:rFonts w:ascii="Trebuchet MS" w:hAnsi="Trebuchet MS"/>
                <w:spacing w:val="-4"/>
                <w:sz w:val="24"/>
                <w:szCs w:val="24"/>
              </w:rPr>
              <w:t>5</w:t>
            </w:r>
            <w:r w:rsidR="001F4E35" w:rsidRPr="00D11E6D">
              <w:rPr>
                <w:rFonts w:ascii="Trebuchet MS" w:hAnsi="Trebuchet MS"/>
                <w:spacing w:val="-4"/>
                <w:sz w:val="24"/>
                <w:szCs w:val="24"/>
              </w:rPr>
              <w:t>.4</w:t>
            </w:r>
          </w:p>
        </w:tc>
        <w:tc>
          <w:tcPr>
            <w:tcW w:w="8305" w:type="dxa"/>
          </w:tcPr>
          <w:p w14:paraId="501329E1" w14:textId="77777777" w:rsidR="001F4E35" w:rsidRPr="00D11E6D" w:rsidRDefault="001F4E35" w:rsidP="00835899">
            <w:pPr>
              <w:rPr>
                <w:rFonts w:ascii="Trebuchet MS" w:hAnsi="Trebuchet MS"/>
                <w:sz w:val="24"/>
                <w:szCs w:val="24"/>
              </w:rPr>
            </w:pPr>
            <w:r w:rsidRPr="00D11E6D">
              <w:rPr>
                <w:rFonts w:ascii="Trebuchet MS" w:hAnsi="Trebuchet MS"/>
                <w:sz w:val="24"/>
                <w:szCs w:val="24"/>
              </w:rPr>
              <w:t xml:space="preserve">FRILUFTSFORMÅL </w:t>
            </w:r>
          </w:p>
        </w:tc>
      </w:tr>
      <w:tr w:rsidR="001F4E35" w:rsidRPr="00D11E6D" w14:paraId="7809BB48" w14:textId="77777777" w:rsidTr="00060012">
        <w:tc>
          <w:tcPr>
            <w:tcW w:w="872" w:type="dxa"/>
          </w:tcPr>
          <w:p w14:paraId="01708B98" w14:textId="77777777" w:rsidR="001F4E35" w:rsidRPr="00D11E6D" w:rsidRDefault="00FF0D6F">
            <w:pPr>
              <w:rPr>
                <w:rFonts w:ascii="Trebuchet MS" w:hAnsi="Trebuchet MS"/>
                <w:spacing w:val="-4"/>
                <w:sz w:val="24"/>
                <w:szCs w:val="24"/>
              </w:rPr>
            </w:pPr>
            <w:r w:rsidRPr="00D11E6D">
              <w:rPr>
                <w:rFonts w:ascii="Trebuchet MS" w:hAnsi="Trebuchet MS"/>
                <w:spacing w:val="-4"/>
                <w:sz w:val="24"/>
                <w:szCs w:val="24"/>
              </w:rPr>
              <w:t>5</w:t>
            </w:r>
            <w:r w:rsidR="0048680F" w:rsidRPr="00D11E6D">
              <w:rPr>
                <w:rFonts w:ascii="Trebuchet MS" w:hAnsi="Trebuchet MS"/>
                <w:spacing w:val="-4"/>
                <w:sz w:val="24"/>
                <w:szCs w:val="24"/>
              </w:rPr>
              <w:t>.4.1</w:t>
            </w:r>
          </w:p>
        </w:tc>
        <w:tc>
          <w:tcPr>
            <w:tcW w:w="8305" w:type="dxa"/>
          </w:tcPr>
          <w:p w14:paraId="55A7FFFD" w14:textId="77777777" w:rsidR="00BF2A5A" w:rsidRPr="00D11E6D" w:rsidRDefault="00BF2A5A" w:rsidP="00BF2A5A">
            <w:pPr>
              <w:rPr>
                <w:rFonts w:ascii="Trebuchet MS" w:hAnsi="Trebuchet MS"/>
                <w:color w:val="3366FF"/>
                <w:sz w:val="24"/>
                <w:szCs w:val="24"/>
              </w:rPr>
            </w:pPr>
            <w:r w:rsidRPr="00D11E6D">
              <w:rPr>
                <w:rFonts w:ascii="Trebuchet MS" w:hAnsi="Trebuchet MS"/>
                <w:color w:val="3366FF"/>
                <w:sz w:val="24"/>
                <w:szCs w:val="24"/>
              </w:rPr>
              <w:t xml:space="preserve">Brukes for større rekreasjonsområder som ikke skal opparbeides spesielt, men som kan gjøres mer tilgjengelig, med for eksempel turveger etc. </w:t>
            </w:r>
          </w:p>
          <w:p w14:paraId="2914687A" w14:textId="77777777" w:rsidR="001F4E35" w:rsidRPr="00D11E6D" w:rsidRDefault="006C144F" w:rsidP="00D257B9">
            <w:pPr>
              <w:rPr>
                <w:rFonts w:ascii="Trebuchet MS" w:hAnsi="Trebuchet MS"/>
                <w:sz w:val="24"/>
                <w:szCs w:val="24"/>
              </w:rPr>
            </w:pPr>
            <w:r w:rsidRPr="00D11E6D">
              <w:rPr>
                <w:rFonts w:ascii="Trebuchet MS" w:hAnsi="Trebuchet MS"/>
                <w:sz w:val="24"/>
                <w:szCs w:val="24"/>
              </w:rPr>
              <w:t>Felt X</w:t>
            </w:r>
            <w:r w:rsidR="001F4E35" w:rsidRPr="00D11E6D">
              <w:rPr>
                <w:rFonts w:ascii="Trebuchet MS" w:hAnsi="Trebuchet MS"/>
                <w:sz w:val="24"/>
                <w:szCs w:val="24"/>
              </w:rPr>
              <w:t xml:space="preserve"> skal benyttes til </w:t>
            </w:r>
            <w:r w:rsidR="00AD17D2" w:rsidRPr="00D11E6D">
              <w:rPr>
                <w:rFonts w:ascii="Trebuchet MS" w:hAnsi="Trebuchet MS"/>
                <w:sz w:val="24"/>
                <w:szCs w:val="24"/>
              </w:rPr>
              <w:t>friluftsliv og rekreasjon.</w:t>
            </w:r>
          </w:p>
          <w:p w14:paraId="0EF8CDEA" w14:textId="77777777" w:rsidR="00016112" w:rsidRPr="00D11E6D" w:rsidRDefault="00016112" w:rsidP="00D257B9">
            <w:pPr>
              <w:rPr>
                <w:rFonts w:ascii="Trebuchet MS" w:hAnsi="Trebuchet MS"/>
                <w:sz w:val="24"/>
                <w:szCs w:val="24"/>
              </w:rPr>
            </w:pPr>
            <w:r w:rsidRPr="00D11E6D">
              <w:rPr>
                <w:rFonts w:ascii="Trebuchet MS" w:hAnsi="Trebuchet MS"/>
                <w:sz w:val="24"/>
                <w:szCs w:val="24"/>
              </w:rPr>
              <w:t>Felt X skal kunne benyttes som utmarksbeite.</w:t>
            </w:r>
          </w:p>
          <w:p w14:paraId="7A004952" w14:textId="77777777" w:rsidR="00826653" w:rsidRPr="00D11E6D" w:rsidRDefault="00826653" w:rsidP="00BF2A5A">
            <w:pPr>
              <w:rPr>
                <w:rFonts w:ascii="Trebuchet MS" w:hAnsi="Trebuchet MS"/>
                <w:sz w:val="24"/>
                <w:szCs w:val="24"/>
              </w:rPr>
            </w:pPr>
          </w:p>
        </w:tc>
      </w:tr>
      <w:tr w:rsidR="001F4E35" w:rsidRPr="00D11E6D" w14:paraId="780B311A" w14:textId="77777777" w:rsidTr="00060012">
        <w:tc>
          <w:tcPr>
            <w:tcW w:w="872" w:type="dxa"/>
          </w:tcPr>
          <w:p w14:paraId="2862B9F6" w14:textId="77777777" w:rsidR="001F4E35" w:rsidRPr="00D11E6D" w:rsidRDefault="00FF0D6F">
            <w:pPr>
              <w:rPr>
                <w:rFonts w:ascii="Trebuchet MS" w:hAnsi="Trebuchet MS"/>
                <w:spacing w:val="-4"/>
                <w:sz w:val="24"/>
                <w:szCs w:val="24"/>
              </w:rPr>
            </w:pPr>
            <w:r w:rsidRPr="00D11E6D">
              <w:rPr>
                <w:rFonts w:ascii="Trebuchet MS" w:hAnsi="Trebuchet MS"/>
                <w:spacing w:val="-4"/>
                <w:sz w:val="24"/>
                <w:szCs w:val="24"/>
              </w:rPr>
              <w:t>5</w:t>
            </w:r>
            <w:r w:rsidR="003A1FF6" w:rsidRPr="00D11E6D">
              <w:rPr>
                <w:rFonts w:ascii="Trebuchet MS" w:hAnsi="Trebuchet MS"/>
                <w:spacing w:val="-4"/>
                <w:sz w:val="24"/>
                <w:szCs w:val="24"/>
              </w:rPr>
              <w:t>.</w:t>
            </w:r>
            <w:r w:rsidR="0048680F" w:rsidRPr="00D11E6D">
              <w:rPr>
                <w:rFonts w:ascii="Trebuchet MS" w:hAnsi="Trebuchet MS"/>
                <w:spacing w:val="-4"/>
                <w:sz w:val="24"/>
                <w:szCs w:val="24"/>
              </w:rPr>
              <w:t>5</w:t>
            </w:r>
          </w:p>
        </w:tc>
        <w:tc>
          <w:tcPr>
            <w:tcW w:w="8305" w:type="dxa"/>
          </w:tcPr>
          <w:p w14:paraId="6E84CF22" w14:textId="77777777" w:rsidR="001F4E35" w:rsidRPr="00D11E6D" w:rsidRDefault="003A1FF6" w:rsidP="00835899">
            <w:pPr>
              <w:rPr>
                <w:rFonts w:ascii="Trebuchet MS" w:hAnsi="Trebuchet MS"/>
                <w:sz w:val="24"/>
                <w:szCs w:val="24"/>
              </w:rPr>
            </w:pPr>
            <w:r w:rsidRPr="00D11E6D">
              <w:rPr>
                <w:rFonts w:ascii="Trebuchet MS" w:hAnsi="Trebuchet MS"/>
                <w:sz w:val="24"/>
                <w:szCs w:val="24"/>
              </w:rPr>
              <w:t xml:space="preserve">NATURVERN </w:t>
            </w:r>
          </w:p>
        </w:tc>
      </w:tr>
      <w:tr w:rsidR="001F4E35" w:rsidRPr="00D11E6D" w14:paraId="6F5CEC6E" w14:textId="77777777" w:rsidTr="00060012">
        <w:tc>
          <w:tcPr>
            <w:tcW w:w="872" w:type="dxa"/>
          </w:tcPr>
          <w:p w14:paraId="6067A60F" w14:textId="77777777" w:rsidR="001F4E35" w:rsidRPr="00D11E6D" w:rsidRDefault="00FF0D6F">
            <w:pPr>
              <w:rPr>
                <w:rFonts w:ascii="Trebuchet MS" w:hAnsi="Trebuchet MS"/>
                <w:spacing w:val="-4"/>
                <w:sz w:val="24"/>
                <w:szCs w:val="24"/>
              </w:rPr>
            </w:pPr>
            <w:r w:rsidRPr="00D11E6D">
              <w:rPr>
                <w:rFonts w:ascii="Trebuchet MS" w:hAnsi="Trebuchet MS"/>
                <w:spacing w:val="-4"/>
                <w:sz w:val="24"/>
                <w:szCs w:val="24"/>
              </w:rPr>
              <w:t>5</w:t>
            </w:r>
            <w:r w:rsidR="0048680F" w:rsidRPr="00D11E6D">
              <w:rPr>
                <w:rFonts w:ascii="Trebuchet MS" w:hAnsi="Trebuchet MS"/>
                <w:spacing w:val="-4"/>
                <w:sz w:val="24"/>
                <w:szCs w:val="24"/>
              </w:rPr>
              <w:t>.5.1</w:t>
            </w:r>
          </w:p>
        </w:tc>
        <w:tc>
          <w:tcPr>
            <w:tcW w:w="8305" w:type="dxa"/>
          </w:tcPr>
          <w:p w14:paraId="035A71C8" w14:textId="77777777" w:rsidR="000A71F4" w:rsidRPr="00D11E6D" w:rsidRDefault="000A71F4" w:rsidP="000A71F4">
            <w:pPr>
              <w:rPr>
                <w:rFonts w:ascii="Trebuchet MS" w:hAnsi="Trebuchet MS"/>
                <w:sz w:val="24"/>
                <w:szCs w:val="24"/>
              </w:rPr>
            </w:pPr>
            <w:r w:rsidRPr="00D11E6D">
              <w:rPr>
                <w:rFonts w:ascii="Trebuchet MS" w:hAnsi="Trebuchet MS"/>
                <w:sz w:val="24"/>
                <w:szCs w:val="24"/>
              </w:rPr>
              <w:t xml:space="preserve">Felt X omfatter </w:t>
            </w:r>
            <w:r w:rsidR="004C19E9" w:rsidRPr="00D11E6D">
              <w:rPr>
                <w:rFonts w:ascii="Trebuchet MS" w:hAnsi="Trebuchet MS"/>
                <w:sz w:val="24"/>
                <w:szCs w:val="24"/>
              </w:rPr>
              <w:t>område med (</w:t>
            </w:r>
            <w:r w:rsidR="004C19E9" w:rsidRPr="00D11E6D">
              <w:rPr>
                <w:rFonts w:ascii="Trebuchet MS" w:hAnsi="Trebuchet MS"/>
                <w:color w:val="3366FF"/>
                <w:sz w:val="24"/>
                <w:szCs w:val="24"/>
              </w:rPr>
              <w:t>sett inn f.eks. naturtype</w:t>
            </w:r>
            <w:r w:rsidR="004C19E9" w:rsidRPr="00D11E6D">
              <w:rPr>
                <w:rFonts w:ascii="Trebuchet MS" w:hAnsi="Trebuchet MS"/>
                <w:sz w:val="24"/>
                <w:szCs w:val="24"/>
              </w:rPr>
              <w:t>), inkludert sikringssone</w:t>
            </w:r>
            <w:r w:rsidR="00B52A12" w:rsidRPr="00D11E6D">
              <w:rPr>
                <w:rFonts w:ascii="Trebuchet MS" w:hAnsi="Trebuchet MS"/>
                <w:sz w:val="24"/>
                <w:szCs w:val="24"/>
              </w:rPr>
              <w:t xml:space="preserve"> på x</w:t>
            </w:r>
            <w:r w:rsidR="00D11245" w:rsidRPr="00D11E6D">
              <w:rPr>
                <w:rFonts w:ascii="Trebuchet MS" w:hAnsi="Trebuchet MS"/>
                <w:sz w:val="24"/>
                <w:szCs w:val="24"/>
              </w:rPr>
              <w:t xml:space="preserve"> </w:t>
            </w:r>
            <w:r w:rsidR="00B52A12" w:rsidRPr="00D11E6D">
              <w:rPr>
                <w:rFonts w:ascii="Trebuchet MS" w:hAnsi="Trebuchet MS"/>
                <w:sz w:val="24"/>
                <w:szCs w:val="24"/>
              </w:rPr>
              <w:t>m</w:t>
            </w:r>
            <w:r w:rsidR="004C19E9" w:rsidRPr="00D11E6D">
              <w:rPr>
                <w:rFonts w:ascii="Trebuchet MS" w:hAnsi="Trebuchet MS"/>
                <w:sz w:val="24"/>
                <w:szCs w:val="24"/>
              </w:rPr>
              <w:t>.</w:t>
            </w:r>
          </w:p>
          <w:p w14:paraId="3FCBC173" w14:textId="77777777" w:rsidR="000A71F4" w:rsidRPr="00D11E6D" w:rsidRDefault="000A71F4" w:rsidP="000A71F4">
            <w:pPr>
              <w:rPr>
                <w:rFonts w:ascii="Trebuchet MS" w:hAnsi="Trebuchet MS"/>
                <w:sz w:val="24"/>
                <w:szCs w:val="24"/>
              </w:rPr>
            </w:pPr>
            <w:r w:rsidRPr="00D11E6D">
              <w:rPr>
                <w:rFonts w:ascii="Trebuchet MS" w:hAnsi="Trebuchet MS"/>
                <w:sz w:val="24"/>
                <w:szCs w:val="24"/>
              </w:rPr>
              <w:t>Tiltak etter plan- og bygningslovens § 20-1 er ikke tillatt.</w:t>
            </w:r>
          </w:p>
          <w:p w14:paraId="06C930AC" w14:textId="77777777" w:rsidR="0068522B" w:rsidRPr="00D11E6D" w:rsidRDefault="0068522B" w:rsidP="003A74A4">
            <w:pPr>
              <w:rPr>
                <w:rFonts w:ascii="Trebuchet MS" w:hAnsi="Trebuchet MS"/>
                <w:sz w:val="24"/>
                <w:szCs w:val="24"/>
              </w:rPr>
            </w:pPr>
          </w:p>
        </w:tc>
      </w:tr>
      <w:tr w:rsidR="0048680F" w:rsidRPr="00D11E6D" w14:paraId="646133F7" w14:textId="77777777" w:rsidTr="00060012">
        <w:tc>
          <w:tcPr>
            <w:tcW w:w="872" w:type="dxa"/>
          </w:tcPr>
          <w:p w14:paraId="5AE72FC5" w14:textId="77777777" w:rsidR="0048680F" w:rsidRPr="00D11E6D" w:rsidRDefault="00FF0D6F" w:rsidP="00D257B9">
            <w:pPr>
              <w:rPr>
                <w:rFonts w:ascii="Trebuchet MS" w:hAnsi="Trebuchet MS"/>
                <w:spacing w:val="-4"/>
                <w:sz w:val="24"/>
                <w:szCs w:val="24"/>
              </w:rPr>
            </w:pPr>
            <w:r w:rsidRPr="00D11E6D">
              <w:rPr>
                <w:rFonts w:ascii="Trebuchet MS" w:hAnsi="Trebuchet MS"/>
                <w:spacing w:val="-4"/>
                <w:sz w:val="24"/>
                <w:szCs w:val="24"/>
              </w:rPr>
              <w:t>5</w:t>
            </w:r>
            <w:r w:rsidR="0048680F" w:rsidRPr="00D11E6D">
              <w:rPr>
                <w:rFonts w:ascii="Trebuchet MS" w:hAnsi="Trebuchet MS"/>
                <w:spacing w:val="-4"/>
                <w:sz w:val="24"/>
                <w:szCs w:val="24"/>
              </w:rPr>
              <w:t>.6</w:t>
            </w:r>
          </w:p>
        </w:tc>
        <w:tc>
          <w:tcPr>
            <w:tcW w:w="8305" w:type="dxa"/>
          </w:tcPr>
          <w:p w14:paraId="7220837D" w14:textId="77777777" w:rsidR="0048680F" w:rsidRPr="00D11E6D" w:rsidRDefault="0048680F" w:rsidP="00835899">
            <w:pPr>
              <w:rPr>
                <w:rFonts w:ascii="Trebuchet MS" w:hAnsi="Trebuchet MS"/>
                <w:sz w:val="24"/>
                <w:szCs w:val="24"/>
              </w:rPr>
            </w:pPr>
            <w:r w:rsidRPr="00D11E6D">
              <w:rPr>
                <w:rFonts w:ascii="Trebuchet MS" w:hAnsi="Trebuchet MS"/>
                <w:sz w:val="24"/>
                <w:szCs w:val="24"/>
              </w:rPr>
              <w:t xml:space="preserve">SÆRLIGE LANDSKAPSHENSYN </w:t>
            </w:r>
          </w:p>
        </w:tc>
      </w:tr>
      <w:tr w:rsidR="0048680F" w:rsidRPr="00D11E6D" w14:paraId="024A5AD4" w14:textId="77777777" w:rsidTr="00060012">
        <w:tc>
          <w:tcPr>
            <w:tcW w:w="872" w:type="dxa"/>
          </w:tcPr>
          <w:p w14:paraId="001377C1" w14:textId="77777777" w:rsidR="0048680F" w:rsidRPr="00D11E6D" w:rsidRDefault="00FF0D6F">
            <w:pPr>
              <w:rPr>
                <w:rFonts w:ascii="Trebuchet MS" w:hAnsi="Trebuchet MS"/>
                <w:spacing w:val="-4"/>
                <w:sz w:val="24"/>
                <w:szCs w:val="24"/>
              </w:rPr>
            </w:pPr>
            <w:r w:rsidRPr="00D11E6D">
              <w:rPr>
                <w:rFonts w:ascii="Trebuchet MS" w:hAnsi="Trebuchet MS"/>
                <w:spacing w:val="-4"/>
                <w:sz w:val="24"/>
                <w:szCs w:val="24"/>
              </w:rPr>
              <w:t>5</w:t>
            </w:r>
            <w:r w:rsidR="0048680F" w:rsidRPr="00D11E6D">
              <w:rPr>
                <w:rFonts w:ascii="Trebuchet MS" w:hAnsi="Trebuchet MS"/>
                <w:spacing w:val="-4"/>
                <w:sz w:val="24"/>
                <w:szCs w:val="24"/>
              </w:rPr>
              <w:t>.6.1</w:t>
            </w:r>
          </w:p>
        </w:tc>
        <w:tc>
          <w:tcPr>
            <w:tcW w:w="8305" w:type="dxa"/>
          </w:tcPr>
          <w:p w14:paraId="05E5E59B" w14:textId="77777777" w:rsidR="0048680F" w:rsidRPr="00D11E6D" w:rsidRDefault="00143C95" w:rsidP="003A74A4">
            <w:pPr>
              <w:rPr>
                <w:rFonts w:ascii="Trebuchet MS" w:hAnsi="Trebuchet MS"/>
                <w:sz w:val="24"/>
                <w:szCs w:val="24"/>
              </w:rPr>
            </w:pPr>
            <w:r w:rsidRPr="00D11E6D">
              <w:rPr>
                <w:rFonts w:ascii="Trebuchet MS" w:hAnsi="Trebuchet MS"/>
                <w:sz w:val="24"/>
                <w:szCs w:val="24"/>
              </w:rPr>
              <w:t xml:space="preserve">Felt X omfatter </w:t>
            </w:r>
            <w:r w:rsidR="000A71F4" w:rsidRPr="00D11E6D">
              <w:rPr>
                <w:rFonts w:ascii="Trebuchet MS" w:hAnsi="Trebuchet MS"/>
                <w:sz w:val="24"/>
                <w:szCs w:val="24"/>
              </w:rPr>
              <w:t>område</w:t>
            </w:r>
            <w:r w:rsidRPr="00D11E6D">
              <w:rPr>
                <w:rFonts w:ascii="Trebuchet MS" w:hAnsi="Trebuchet MS"/>
                <w:sz w:val="24"/>
                <w:szCs w:val="24"/>
              </w:rPr>
              <w:t xml:space="preserve"> som er viktig for landskapet. </w:t>
            </w:r>
            <w:r w:rsidR="000A71F4" w:rsidRPr="00D11E6D">
              <w:rPr>
                <w:rFonts w:ascii="Trebuchet MS" w:hAnsi="Trebuchet MS"/>
                <w:color w:val="3366FF"/>
                <w:sz w:val="24"/>
                <w:szCs w:val="24"/>
              </w:rPr>
              <w:t>Kan b</w:t>
            </w:r>
            <w:r w:rsidRPr="00D11E6D">
              <w:rPr>
                <w:rFonts w:ascii="Trebuchet MS" w:hAnsi="Trebuchet MS"/>
                <w:color w:val="3366FF"/>
                <w:sz w:val="24"/>
                <w:szCs w:val="24"/>
              </w:rPr>
              <w:t xml:space="preserve">rukes dersom det for eksempel </w:t>
            </w:r>
            <w:r w:rsidR="00F513ED" w:rsidRPr="00D11E6D">
              <w:rPr>
                <w:rFonts w:ascii="Trebuchet MS" w:hAnsi="Trebuchet MS"/>
                <w:color w:val="3366FF"/>
                <w:sz w:val="24"/>
                <w:szCs w:val="24"/>
              </w:rPr>
              <w:t xml:space="preserve">er </w:t>
            </w:r>
            <w:r w:rsidR="000A71F4" w:rsidRPr="00D11E6D">
              <w:rPr>
                <w:rFonts w:ascii="Trebuchet MS" w:hAnsi="Trebuchet MS"/>
                <w:color w:val="3366FF"/>
                <w:sz w:val="24"/>
                <w:szCs w:val="24"/>
              </w:rPr>
              <w:t>spesielt behov for</w:t>
            </w:r>
            <w:r w:rsidRPr="00D11E6D">
              <w:rPr>
                <w:rFonts w:ascii="Trebuchet MS" w:hAnsi="Trebuchet MS"/>
                <w:color w:val="3366FF"/>
                <w:sz w:val="24"/>
                <w:szCs w:val="24"/>
              </w:rPr>
              <w:t xml:space="preserve"> å sikre </w:t>
            </w:r>
            <w:r w:rsidR="00F513ED" w:rsidRPr="00D11E6D">
              <w:rPr>
                <w:rFonts w:ascii="Trebuchet MS" w:hAnsi="Trebuchet MS"/>
                <w:color w:val="3366FF"/>
                <w:sz w:val="24"/>
                <w:szCs w:val="24"/>
              </w:rPr>
              <w:t xml:space="preserve">en landskapssilhuett som </w:t>
            </w:r>
            <w:r w:rsidR="00D04D36" w:rsidRPr="00D11E6D">
              <w:rPr>
                <w:rFonts w:ascii="Trebuchet MS" w:hAnsi="Trebuchet MS"/>
                <w:color w:val="3366FF"/>
                <w:sz w:val="24"/>
                <w:szCs w:val="24"/>
              </w:rPr>
              <w:t>er viktig for fjernvirkning etc</w:t>
            </w:r>
            <w:r w:rsidR="000A71F4" w:rsidRPr="00D11E6D">
              <w:rPr>
                <w:rFonts w:ascii="Trebuchet MS" w:hAnsi="Trebuchet MS"/>
                <w:color w:val="3366FF"/>
                <w:sz w:val="24"/>
                <w:szCs w:val="24"/>
              </w:rPr>
              <w:t>.</w:t>
            </w:r>
          </w:p>
          <w:p w14:paraId="5FA63184" w14:textId="77777777" w:rsidR="0048680F" w:rsidRPr="00D11E6D" w:rsidRDefault="004C19E9" w:rsidP="003A74A4">
            <w:pPr>
              <w:rPr>
                <w:rFonts w:ascii="Trebuchet MS" w:hAnsi="Trebuchet MS"/>
                <w:sz w:val="24"/>
                <w:szCs w:val="24"/>
              </w:rPr>
            </w:pPr>
            <w:r w:rsidRPr="00D11E6D">
              <w:rPr>
                <w:rFonts w:ascii="Trebuchet MS" w:hAnsi="Trebuchet MS"/>
                <w:sz w:val="24"/>
                <w:szCs w:val="24"/>
              </w:rPr>
              <w:t>Tiltak etter plan- og bygningslovens § 20-1 er ikke tillatt.</w:t>
            </w:r>
          </w:p>
          <w:p w14:paraId="05C68405" w14:textId="77777777" w:rsidR="004C19E9" w:rsidRPr="00D11E6D" w:rsidRDefault="004C19E9" w:rsidP="003A74A4">
            <w:pPr>
              <w:rPr>
                <w:rFonts w:ascii="Trebuchet MS" w:hAnsi="Trebuchet MS"/>
                <w:sz w:val="24"/>
                <w:szCs w:val="24"/>
              </w:rPr>
            </w:pPr>
          </w:p>
          <w:p w14:paraId="2BC366C5" w14:textId="77777777" w:rsidR="0068522B" w:rsidRPr="00D11E6D" w:rsidRDefault="0068522B" w:rsidP="003A74A4">
            <w:pPr>
              <w:rPr>
                <w:rFonts w:ascii="Trebuchet MS" w:hAnsi="Trebuchet MS"/>
                <w:sz w:val="24"/>
                <w:szCs w:val="24"/>
              </w:rPr>
            </w:pPr>
          </w:p>
        </w:tc>
      </w:tr>
      <w:tr w:rsidR="0048680F" w:rsidRPr="00D11E6D" w14:paraId="61E50359" w14:textId="77777777" w:rsidTr="00060012">
        <w:tc>
          <w:tcPr>
            <w:tcW w:w="872" w:type="dxa"/>
          </w:tcPr>
          <w:p w14:paraId="798B2086" w14:textId="77777777" w:rsidR="0048680F" w:rsidRPr="00D11E6D" w:rsidRDefault="00FF0D6F" w:rsidP="00D257B9">
            <w:pPr>
              <w:rPr>
                <w:rFonts w:ascii="Trebuchet MS" w:hAnsi="Trebuchet MS"/>
                <w:spacing w:val="-4"/>
                <w:sz w:val="24"/>
                <w:szCs w:val="24"/>
              </w:rPr>
            </w:pPr>
            <w:r w:rsidRPr="00D11E6D">
              <w:rPr>
                <w:rFonts w:ascii="Trebuchet MS" w:hAnsi="Trebuchet MS"/>
                <w:spacing w:val="-4"/>
                <w:sz w:val="24"/>
                <w:szCs w:val="24"/>
              </w:rPr>
              <w:t>5</w:t>
            </w:r>
            <w:r w:rsidR="0048680F" w:rsidRPr="00D11E6D">
              <w:rPr>
                <w:rFonts w:ascii="Trebuchet MS" w:hAnsi="Trebuchet MS"/>
                <w:spacing w:val="-4"/>
                <w:sz w:val="24"/>
                <w:szCs w:val="24"/>
              </w:rPr>
              <w:t>.7</w:t>
            </w:r>
          </w:p>
        </w:tc>
        <w:tc>
          <w:tcPr>
            <w:tcW w:w="8305" w:type="dxa"/>
          </w:tcPr>
          <w:p w14:paraId="696BA6A5" w14:textId="77777777" w:rsidR="0048680F" w:rsidRPr="00D11E6D" w:rsidRDefault="0048680F" w:rsidP="00835899">
            <w:pPr>
              <w:rPr>
                <w:rFonts w:ascii="Trebuchet MS" w:hAnsi="Trebuchet MS"/>
                <w:sz w:val="24"/>
                <w:szCs w:val="24"/>
              </w:rPr>
            </w:pPr>
            <w:r w:rsidRPr="00D11E6D">
              <w:rPr>
                <w:rFonts w:ascii="Trebuchet MS" w:hAnsi="Trebuchet MS"/>
                <w:sz w:val="24"/>
                <w:szCs w:val="24"/>
              </w:rPr>
              <w:t xml:space="preserve">VERN AV KULTURMINNER OG KULTURMILJØ </w:t>
            </w:r>
          </w:p>
        </w:tc>
      </w:tr>
      <w:tr w:rsidR="0048680F" w:rsidRPr="00D11E6D" w14:paraId="43D7D9F9" w14:textId="77777777" w:rsidTr="00060012">
        <w:tc>
          <w:tcPr>
            <w:tcW w:w="872" w:type="dxa"/>
          </w:tcPr>
          <w:p w14:paraId="29BE4D64" w14:textId="77777777" w:rsidR="0048680F" w:rsidRPr="00D11E6D" w:rsidRDefault="00FF0D6F" w:rsidP="00D257B9">
            <w:pPr>
              <w:rPr>
                <w:rFonts w:ascii="Trebuchet MS" w:hAnsi="Trebuchet MS"/>
                <w:spacing w:val="-4"/>
                <w:sz w:val="24"/>
                <w:szCs w:val="24"/>
              </w:rPr>
            </w:pPr>
            <w:r w:rsidRPr="00D11E6D">
              <w:rPr>
                <w:rFonts w:ascii="Trebuchet MS" w:hAnsi="Trebuchet MS"/>
                <w:spacing w:val="-4"/>
                <w:sz w:val="24"/>
                <w:szCs w:val="24"/>
              </w:rPr>
              <w:t>5</w:t>
            </w:r>
            <w:r w:rsidR="0048680F" w:rsidRPr="00D11E6D">
              <w:rPr>
                <w:rFonts w:ascii="Trebuchet MS" w:hAnsi="Trebuchet MS"/>
                <w:spacing w:val="-4"/>
                <w:sz w:val="24"/>
                <w:szCs w:val="24"/>
              </w:rPr>
              <w:t>.7.1</w:t>
            </w:r>
          </w:p>
        </w:tc>
        <w:tc>
          <w:tcPr>
            <w:tcW w:w="8305" w:type="dxa"/>
          </w:tcPr>
          <w:p w14:paraId="04ABC9ED" w14:textId="77777777" w:rsidR="0048680F" w:rsidRPr="00D11E6D" w:rsidRDefault="00285E26" w:rsidP="00D257B9">
            <w:pPr>
              <w:rPr>
                <w:rFonts w:ascii="Trebuchet MS" w:hAnsi="Trebuchet MS"/>
                <w:sz w:val="24"/>
                <w:szCs w:val="24"/>
              </w:rPr>
            </w:pPr>
            <w:r w:rsidRPr="00D11E6D">
              <w:rPr>
                <w:rFonts w:ascii="Trebuchet MS" w:hAnsi="Trebuchet MS"/>
                <w:sz w:val="24"/>
                <w:szCs w:val="24"/>
              </w:rPr>
              <w:t>Felt X omfatter automatisk fredet kulturminne, inkludert sikringssone</w:t>
            </w:r>
            <w:r w:rsidR="00D11245" w:rsidRPr="00D11E6D">
              <w:rPr>
                <w:rFonts w:ascii="Trebuchet MS" w:hAnsi="Trebuchet MS"/>
                <w:sz w:val="24"/>
                <w:szCs w:val="24"/>
              </w:rPr>
              <w:t xml:space="preserve"> på 5</w:t>
            </w:r>
            <w:r w:rsidR="00BF2A5A" w:rsidRPr="00D11E6D">
              <w:rPr>
                <w:rFonts w:ascii="Trebuchet MS" w:hAnsi="Trebuchet MS"/>
                <w:sz w:val="24"/>
                <w:szCs w:val="24"/>
              </w:rPr>
              <w:t>m</w:t>
            </w:r>
            <w:r w:rsidRPr="00D11E6D">
              <w:rPr>
                <w:rFonts w:ascii="Trebuchet MS" w:hAnsi="Trebuchet MS"/>
                <w:sz w:val="24"/>
                <w:szCs w:val="24"/>
              </w:rPr>
              <w:t>.</w:t>
            </w:r>
          </w:p>
          <w:p w14:paraId="4D6E3F58" w14:textId="77777777" w:rsidR="000A71F4" w:rsidRPr="00D11E6D" w:rsidRDefault="000A71F4" w:rsidP="000A71F4">
            <w:pPr>
              <w:rPr>
                <w:rFonts w:ascii="Trebuchet MS" w:hAnsi="Trebuchet MS"/>
                <w:sz w:val="24"/>
                <w:szCs w:val="24"/>
              </w:rPr>
            </w:pPr>
            <w:r w:rsidRPr="00D11E6D">
              <w:rPr>
                <w:rFonts w:ascii="Trebuchet MS" w:hAnsi="Trebuchet MS"/>
                <w:sz w:val="24"/>
                <w:szCs w:val="24"/>
              </w:rPr>
              <w:t>Tiltak etter plan- og bygningslovens § 20-1 er ikke tillatt.</w:t>
            </w:r>
          </w:p>
          <w:p w14:paraId="1981004B" w14:textId="77777777" w:rsidR="00AC1149" w:rsidRPr="00D11E6D" w:rsidRDefault="00AC1149" w:rsidP="00D257B9">
            <w:pPr>
              <w:rPr>
                <w:rFonts w:ascii="Trebuchet MS" w:hAnsi="Trebuchet MS"/>
                <w:sz w:val="24"/>
                <w:szCs w:val="24"/>
              </w:rPr>
            </w:pPr>
          </w:p>
          <w:p w14:paraId="04F4F140" w14:textId="77777777" w:rsidR="002C621C" w:rsidRPr="00D11E6D" w:rsidRDefault="002C621C" w:rsidP="00D257B9">
            <w:pPr>
              <w:rPr>
                <w:rFonts w:ascii="Trebuchet MS" w:hAnsi="Trebuchet MS"/>
                <w:sz w:val="24"/>
                <w:szCs w:val="24"/>
              </w:rPr>
            </w:pPr>
          </w:p>
        </w:tc>
      </w:tr>
      <w:tr w:rsidR="00016112" w:rsidRPr="00D11E6D" w14:paraId="0508DB23" w14:textId="77777777" w:rsidTr="00060012">
        <w:tc>
          <w:tcPr>
            <w:tcW w:w="872" w:type="dxa"/>
          </w:tcPr>
          <w:p w14:paraId="4AD2085D" w14:textId="77777777" w:rsidR="00016112" w:rsidRPr="00D11E6D" w:rsidRDefault="00FF0D6F" w:rsidP="00D257B9">
            <w:pPr>
              <w:rPr>
                <w:rFonts w:ascii="Trebuchet MS" w:hAnsi="Trebuchet MS"/>
                <w:b/>
                <w:spacing w:val="-4"/>
                <w:sz w:val="24"/>
                <w:szCs w:val="24"/>
              </w:rPr>
            </w:pPr>
            <w:r w:rsidRPr="00D11E6D">
              <w:rPr>
                <w:rFonts w:ascii="Trebuchet MS" w:hAnsi="Trebuchet MS"/>
                <w:b/>
                <w:spacing w:val="-4"/>
                <w:sz w:val="24"/>
                <w:szCs w:val="24"/>
              </w:rPr>
              <w:lastRenderedPageBreak/>
              <w:t>6</w:t>
            </w:r>
          </w:p>
        </w:tc>
        <w:tc>
          <w:tcPr>
            <w:tcW w:w="8305" w:type="dxa"/>
          </w:tcPr>
          <w:p w14:paraId="7697A8A1" w14:textId="77777777" w:rsidR="0014334C" w:rsidRPr="00D11E6D" w:rsidRDefault="0014334C" w:rsidP="00D257B9">
            <w:pPr>
              <w:rPr>
                <w:rFonts w:ascii="Trebuchet MS" w:hAnsi="Trebuchet MS"/>
                <w:b/>
                <w:sz w:val="24"/>
                <w:szCs w:val="24"/>
              </w:rPr>
            </w:pPr>
            <w:r w:rsidRPr="00D11E6D">
              <w:rPr>
                <w:rFonts w:ascii="Trebuchet MS" w:hAnsi="Trebuchet MS"/>
                <w:b/>
                <w:sz w:val="24"/>
                <w:szCs w:val="24"/>
              </w:rPr>
              <w:t>BRUK OG VERN AV SJØ OG VASSDRAG</w:t>
            </w:r>
          </w:p>
          <w:p w14:paraId="332D2851" w14:textId="77777777" w:rsidR="00016112" w:rsidRPr="00D11E6D" w:rsidRDefault="0014334C" w:rsidP="00D257B9">
            <w:pPr>
              <w:rPr>
                <w:rFonts w:ascii="Trebuchet MS" w:hAnsi="Trebuchet MS"/>
                <w:b/>
                <w:sz w:val="24"/>
                <w:szCs w:val="24"/>
              </w:rPr>
            </w:pPr>
            <w:r w:rsidRPr="00D11E6D">
              <w:rPr>
                <w:rFonts w:ascii="Trebuchet MS" w:hAnsi="Trebuchet MS"/>
                <w:b/>
                <w:sz w:val="24"/>
                <w:szCs w:val="24"/>
              </w:rPr>
              <w:t xml:space="preserve">(PBL § 12-5, </w:t>
            </w:r>
            <w:r w:rsidR="000F4584" w:rsidRPr="00D11E6D">
              <w:rPr>
                <w:rFonts w:ascii="Trebuchet MS" w:hAnsi="Trebuchet MS"/>
                <w:b/>
                <w:sz w:val="24"/>
                <w:szCs w:val="24"/>
              </w:rPr>
              <w:t xml:space="preserve">1. </w:t>
            </w:r>
            <w:r w:rsidRPr="00D11E6D">
              <w:rPr>
                <w:rFonts w:ascii="Trebuchet MS" w:hAnsi="Trebuchet MS"/>
                <w:b/>
                <w:sz w:val="24"/>
                <w:szCs w:val="24"/>
              </w:rPr>
              <w:t>LEDD NR. 6)</w:t>
            </w:r>
          </w:p>
          <w:p w14:paraId="667080C4" w14:textId="77777777" w:rsidR="0014334C" w:rsidRPr="00D11E6D" w:rsidRDefault="0014334C" w:rsidP="00D257B9">
            <w:pPr>
              <w:rPr>
                <w:rFonts w:ascii="Trebuchet MS" w:hAnsi="Trebuchet MS"/>
                <w:b/>
                <w:sz w:val="24"/>
                <w:szCs w:val="24"/>
              </w:rPr>
            </w:pPr>
          </w:p>
        </w:tc>
      </w:tr>
      <w:tr w:rsidR="00016112" w:rsidRPr="00D11E6D" w14:paraId="249CFD13" w14:textId="77777777" w:rsidTr="00060012">
        <w:tc>
          <w:tcPr>
            <w:tcW w:w="872" w:type="dxa"/>
          </w:tcPr>
          <w:p w14:paraId="3FCB91D3" w14:textId="77777777" w:rsidR="00016112" w:rsidRPr="00D11E6D" w:rsidRDefault="00FF0D6F" w:rsidP="00D257B9">
            <w:pPr>
              <w:rPr>
                <w:rFonts w:ascii="Trebuchet MS" w:hAnsi="Trebuchet MS"/>
                <w:spacing w:val="-4"/>
                <w:sz w:val="24"/>
                <w:szCs w:val="24"/>
              </w:rPr>
            </w:pPr>
            <w:r w:rsidRPr="00D11E6D">
              <w:rPr>
                <w:rFonts w:ascii="Trebuchet MS" w:hAnsi="Trebuchet MS"/>
                <w:spacing w:val="-4"/>
                <w:sz w:val="24"/>
                <w:szCs w:val="24"/>
              </w:rPr>
              <w:t>6</w:t>
            </w:r>
            <w:r w:rsidR="0014334C" w:rsidRPr="00D11E6D">
              <w:rPr>
                <w:rFonts w:ascii="Trebuchet MS" w:hAnsi="Trebuchet MS"/>
                <w:spacing w:val="-4"/>
                <w:sz w:val="24"/>
                <w:szCs w:val="24"/>
              </w:rPr>
              <w:t>.1</w:t>
            </w:r>
          </w:p>
        </w:tc>
        <w:tc>
          <w:tcPr>
            <w:tcW w:w="8305" w:type="dxa"/>
          </w:tcPr>
          <w:p w14:paraId="7FA629C2" w14:textId="77777777" w:rsidR="00016112" w:rsidRPr="00D11E6D" w:rsidRDefault="0014334C" w:rsidP="00835899">
            <w:pPr>
              <w:rPr>
                <w:rFonts w:ascii="Trebuchet MS" w:hAnsi="Trebuchet MS"/>
                <w:sz w:val="24"/>
                <w:szCs w:val="24"/>
              </w:rPr>
            </w:pPr>
            <w:r w:rsidRPr="00D11E6D">
              <w:rPr>
                <w:rFonts w:ascii="Trebuchet MS" w:hAnsi="Trebuchet MS"/>
                <w:sz w:val="24"/>
                <w:szCs w:val="24"/>
              </w:rPr>
              <w:t>NATUROMRÅDE I SJØ OG VASSDRAG</w:t>
            </w:r>
          </w:p>
        </w:tc>
      </w:tr>
      <w:tr w:rsidR="00016112" w:rsidRPr="00D11E6D" w14:paraId="0406E645" w14:textId="77777777" w:rsidTr="00060012">
        <w:tc>
          <w:tcPr>
            <w:tcW w:w="872" w:type="dxa"/>
          </w:tcPr>
          <w:p w14:paraId="35A596A6" w14:textId="77777777" w:rsidR="00016112" w:rsidRPr="00D11E6D" w:rsidRDefault="00FF0D6F" w:rsidP="00D257B9">
            <w:pPr>
              <w:rPr>
                <w:rFonts w:ascii="Trebuchet MS" w:hAnsi="Trebuchet MS"/>
                <w:spacing w:val="-4"/>
                <w:sz w:val="24"/>
                <w:szCs w:val="24"/>
              </w:rPr>
            </w:pPr>
            <w:r w:rsidRPr="00D11E6D">
              <w:rPr>
                <w:rFonts w:ascii="Trebuchet MS" w:hAnsi="Trebuchet MS"/>
                <w:spacing w:val="-4"/>
                <w:sz w:val="24"/>
                <w:szCs w:val="24"/>
              </w:rPr>
              <w:t>6</w:t>
            </w:r>
            <w:r w:rsidR="0014334C" w:rsidRPr="00D11E6D">
              <w:rPr>
                <w:rFonts w:ascii="Trebuchet MS" w:hAnsi="Trebuchet MS"/>
                <w:spacing w:val="-4"/>
                <w:sz w:val="24"/>
                <w:szCs w:val="24"/>
              </w:rPr>
              <w:t>.1.1</w:t>
            </w:r>
          </w:p>
        </w:tc>
        <w:tc>
          <w:tcPr>
            <w:tcW w:w="8305" w:type="dxa"/>
          </w:tcPr>
          <w:p w14:paraId="2C91227E" w14:textId="77777777" w:rsidR="006863DD" w:rsidRPr="00D11E6D" w:rsidRDefault="006863DD" w:rsidP="006863DD">
            <w:pPr>
              <w:rPr>
                <w:rFonts w:ascii="Trebuchet MS" w:hAnsi="Trebuchet MS"/>
                <w:sz w:val="24"/>
                <w:szCs w:val="24"/>
              </w:rPr>
            </w:pPr>
            <w:r w:rsidRPr="00D11E6D">
              <w:rPr>
                <w:rFonts w:ascii="Trebuchet MS" w:hAnsi="Trebuchet MS"/>
                <w:sz w:val="24"/>
                <w:szCs w:val="24"/>
              </w:rPr>
              <w:t>Felt X skal avsettes til naturområde.</w:t>
            </w:r>
          </w:p>
          <w:p w14:paraId="56E4FA7D" w14:textId="77777777" w:rsidR="006E7093" w:rsidRPr="00D11E6D" w:rsidRDefault="000A71F4" w:rsidP="006E7093">
            <w:pPr>
              <w:rPr>
                <w:rFonts w:ascii="Trebuchet MS" w:hAnsi="Trebuchet MS"/>
                <w:sz w:val="24"/>
                <w:szCs w:val="24"/>
              </w:rPr>
            </w:pPr>
            <w:r w:rsidRPr="00D11E6D">
              <w:rPr>
                <w:rFonts w:ascii="Trebuchet MS" w:hAnsi="Trebuchet MS"/>
                <w:sz w:val="24"/>
                <w:szCs w:val="24"/>
              </w:rPr>
              <w:t>Tiltak etter plan- og bygningslovens § 20-1 er ikke tillatt.</w:t>
            </w:r>
          </w:p>
          <w:p w14:paraId="296A6886" w14:textId="77777777" w:rsidR="000A71F4" w:rsidRPr="00D11E6D" w:rsidRDefault="000A71F4" w:rsidP="006E7093">
            <w:pPr>
              <w:rPr>
                <w:rFonts w:ascii="Trebuchet MS" w:hAnsi="Trebuchet MS"/>
                <w:sz w:val="24"/>
                <w:szCs w:val="24"/>
              </w:rPr>
            </w:pPr>
          </w:p>
          <w:p w14:paraId="7238B1B8" w14:textId="77777777" w:rsidR="0068522B" w:rsidRPr="00D11E6D" w:rsidRDefault="0068522B" w:rsidP="006E7093">
            <w:pPr>
              <w:rPr>
                <w:rFonts w:ascii="Trebuchet MS" w:hAnsi="Trebuchet MS"/>
                <w:sz w:val="24"/>
                <w:szCs w:val="24"/>
              </w:rPr>
            </w:pPr>
          </w:p>
        </w:tc>
      </w:tr>
      <w:tr w:rsidR="00016112" w:rsidRPr="00D11E6D" w14:paraId="7187D071" w14:textId="77777777" w:rsidTr="00060012">
        <w:tc>
          <w:tcPr>
            <w:tcW w:w="872" w:type="dxa"/>
          </w:tcPr>
          <w:p w14:paraId="17BC9373" w14:textId="77777777" w:rsidR="00016112" w:rsidRPr="00D11E6D" w:rsidRDefault="00FF0D6F" w:rsidP="00D257B9">
            <w:pPr>
              <w:rPr>
                <w:rFonts w:ascii="Trebuchet MS" w:hAnsi="Trebuchet MS"/>
                <w:spacing w:val="-4"/>
                <w:sz w:val="24"/>
                <w:szCs w:val="24"/>
              </w:rPr>
            </w:pPr>
            <w:r w:rsidRPr="00D11E6D">
              <w:rPr>
                <w:rFonts w:ascii="Trebuchet MS" w:hAnsi="Trebuchet MS"/>
                <w:spacing w:val="-4"/>
                <w:sz w:val="24"/>
                <w:szCs w:val="24"/>
              </w:rPr>
              <w:t>6</w:t>
            </w:r>
            <w:r w:rsidR="0014334C" w:rsidRPr="00D11E6D">
              <w:rPr>
                <w:rFonts w:ascii="Trebuchet MS" w:hAnsi="Trebuchet MS"/>
                <w:spacing w:val="-4"/>
                <w:sz w:val="24"/>
                <w:szCs w:val="24"/>
              </w:rPr>
              <w:t>.2</w:t>
            </w:r>
          </w:p>
        </w:tc>
        <w:tc>
          <w:tcPr>
            <w:tcW w:w="8305" w:type="dxa"/>
          </w:tcPr>
          <w:p w14:paraId="387166F6" w14:textId="77777777" w:rsidR="00016112" w:rsidRPr="00D11E6D" w:rsidRDefault="0014334C" w:rsidP="00835899">
            <w:pPr>
              <w:rPr>
                <w:rFonts w:ascii="Trebuchet MS" w:hAnsi="Trebuchet MS"/>
                <w:sz w:val="24"/>
                <w:szCs w:val="24"/>
              </w:rPr>
            </w:pPr>
            <w:r w:rsidRPr="00D11E6D">
              <w:rPr>
                <w:rFonts w:ascii="Trebuchet MS" w:hAnsi="Trebuchet MS"/>
                <w:sz w:val="24"/>
                <w:szCs w:val="24"/>
              </w:rPr>
              <w:t xml:space="preserve">FRILUFTSOMRÅDE I SJØ OG VASSDRAG </w:t>
            </w:r>
          </w:p>
        </w:tc>
      </w:tr>
      <w:tr w:rsidR="00016112" w:rsidRPr="00D11E6D" w14:paraId="0DB957EB" w14:textId="77777777" w:rsidTr="00060012">
        <w:tc>
          <w:tcPr>
            <w:tcW w:w="872" w:type="dxa"/>
          </w:tcPr>
          <w:p w14:paraId="02548088" w14:textId="77777777" w:rsidR="00016112" w:rsidRPr="00D11E6D" w:rsidRDefault="00FF0D6F" w:rsidP="00D257B9">
            <w:pPr>
              <w:rPr>
                <w:rFonts w:ascii="Trebuchet MS" w:hAnsi="Trebuchet MS"/>
                <w:spacing w:val="-4"/>
                <w:sz w:val="24"/>
                <w:szCs w:val="24"/>
              </w:rPr>
            </w:pPr>
            <w:r w:rsidRPr="00D11E6D">
              <w:rPr>
                <w:rFonts w:ascii="Trebuchet MS" w:hAnsi="Trebuchet MS"/>
                <w:spacing w:val="-4"/>
                <w:sz w:val="24"/>
                <w:szCs w:val="24"/>
              </w:rPr>
              <w:t>6</w:t>
            </w:r>
            <w:r w:rsidR="0014334C" w:rsidRPr="00D11E6D">
              <w:rPr>
                <w:rFonts w:ascii="Trebuchet MS" w:hAnsi="Trebuchet MS"/>
                <w:spacing w:val="-4"/>
                <w:sz w:val="24"/>
                <w:szCs w:val="24"/>
              </w:rPr>
              <w:t>.2.1</w:t>
            </w:r>
          </w:p>
        </w:tc>
        <w:tc>
          <w:tcPr>
            <w:tcW w:w="8305" w:type="dxa"/>
          </w:tcPr>
          <w:p w14:paraId="7ED39015" w14:textId="77777777" w:rsidR="00016112" w:rsidRPr="00D11E6D" w:rsidRDefault="006863DD" w:rsidP="00D257B9">
            <w:pPr>
              <w:rPr>
                <w:rFonts w:ascii="Trebuchet MS" w:hAnsi="Trebuchet MS"/>
                <w:sz w:val="24"/>
                <w:szCs w:val="24"/>
              </w:rPr>
            </w:pPr>
            <w:r w:rsidRPr="00D11E6D">
              <w:rPr>
                <w:rFonts w:ascii="Trebuchet MS" w:hAnsi="Trebuchet MS"/>
                <w:sz w:val="24"/>
                <w:szCs w:val="24"/>
              </w:rPr>
              <w:t>Felt X skal benyttes til friluftsliv og rekreasjon.</w:t>
            </w:r>
          </w:p>
          <w:p w14:paraId="154B7C0E" w14:textId="77777777" w:rsidR="006E7093" w:rsidRPr="00D11E6D" w:rsidRDefault="006E7093" w:rsidP="006E7093">
            <w:pPr>
              <w:rPr>
                <w:rFonts w:ascii="Trebuchet MS" w:hAnsi="Trebuchet MS"/>
                <w:sz w:val="24"/>
                <w:szCs w:val="24"/>
              </w:rPr>
            </w:pPr>
            <w:r w:rsidRPr="00D11E6D">
              <w:rPr>
                <w:rFonts w:ascii="Trebuchet MS" w:hAnsi="Trebuchet MS"/>
                <w:sz w:val="24"/>
                <w:szCs w:val="24"/>
              </w:rPr>
              <w:t>Ved søknad om tiltak</w:t>
            </w:r>
            <w:r w:rsidR="000A71F4" w:rsidRPr="00D11E6D">
              <w:rPr>
                <w:rFonts w:ascii="Trebuchet MS" w:hAnsi="Trebuchet MS"/>
                <w:sz w:val="24"/>
                <w:szCs w:val="24"/>
              </w:rPr>
              <w:t xml:space="preserve"> etter plan- og bygningslovens § 20-1,</w:t>
            </w:r>
            <w:r w:rsidRPr="00D11E6D">
              <w:rPr>
                <w:rFonts w:ascii="Trebuchet MS" w:hAnsi="Trebuchet MS"/>
                <w:sz w:val="24"/>
                <w:szCs w:val="24"/>
              </w:rPr>
              <w:t xml:space="preserve"> skal det foreligge dokumentasjon av tiltakets påvirkning på vas</w:t>
            </w:r>
            <w:r w:rsidR="00D11245" w:rsidRPr="00D11E6D">
              <w:rPr>
                <w:rFonts w:ascii="Trebuchet MS" w:hAnsi="Trebuchet MS"/>
                <w:sz w:val="24"/>
                <w:szCs w:val="24"/>
              </w:rPr>
              <w:t>sdragets økologiske tilstand, (jamfør</w:t>
            </w:r>
            <w:r w:rsidRPr="00D11E6D">
              <w:rPr>
                <w:rFonts w:ascii="Trebuchet MS" w:hAnsi="Trebuchet MS"/>
                <w:sz w:val="24"/>
                <w:szCs w:val="24"/>
              </w:rPr>
              <w:t xml:space="preserve"> Forskrift om rammer for vannforvaltningen).</w:t>
            </w:r>
          </w:p>
          <w:p w14:paraId="0BE2EA66" w14:textId="77777777" w:rsidR="0014334C" w:rsidRPr="00D11E6D" w:rsidRDefault="0014334C" w:rsidP="00D257B9">
            <w:pPr>
              <w:rPr>
                <w:rFonts w:ascii="Trebuchet MS" w:hAnsi="Trebuchet MS"/>
                <w:sz w:val="24"/>
                <w:szCs w:val="24"/>
              </w:rPr>
            </w:pPr>
          </w:p>
          <w:p w14:paraId="1B46FF35" w14:textId="77777777" w:rsidR="0068522B" w:rsidRPr="00D11E6D" w:rsidRDefault="0068522B" w:rsidP="00D257B9">
            <w:pPr>
              <w:rPr>
                <w:rFonts w:ascii="Trebuchet MS" w:hAnsi="Trebuchet MS"/>
                <w:sz w:val="24"/>
                <w:szCs w:val="24"/>
              </w:rPr>
            </w:pPr>
          </w:p>
        </w:tc>
      </w:tr>
      <w:tr w:rsidR="00016112" w:rsidRPr="00D11E6D" w14:paraId="5509D311" w14:textId="77777777" w:rsidTr="00060012">
        <w:tc>
          <w:tcPr>
            <w:tcW w:w="872" w:type="dxa"/>
          </w:tcPr>
          <w:p w14:paraId="1A6E86AC" w14:textId="77777777" w:rsidR="00016112" w:rsidRPr="00D11E6D" w:rsidRDefault="00FF0D6F" w:rsidP="00D257B9">
            <w:pPr>
              <w:rPr>
                <w:rFonts w:ascii="Trebuchet MS" w:hAnsi="Trebuchet MS"/>
                <w:b/>
                <w:spacing w:val="-4"/>
                <w:sz w:val="24"/>
                <w:szCs w:val="24"/>
              </w:rPr>
            </w:pPr>
            <w:r w:rsidRPr="00D11E6D">
              <w:rPr>
                <w:rFonts w:ascii="Trebuchet MS" w:hAnsi="Trebuchet MS"/>
                <w:b/>
                <w:spacing w:val="-4"/>
                <w:sz w:val="24"/>
                <w:szCs w:val="24"/>
              </w:rPr>
              <w:t>7</w:t>
            </w:r>
          </w:p>
        </w:tc>
        <w:tc>
          <w:tcPr>
            <w:tcW w:w="8305" w:type="dxa"/>
          </w:tcPr>
          <w:p w14:paraId="1D314615" w14:textId="77777777" w:rsidR="00016112" w:rsidRPr="00D11E6D" w:rsidRDefault="00C86C4B" w:rsidP="00D257B9">
            <w:pPr>
              <w:rPr>
                <w:rFonts w:ascii="Trebuchet MS" w:hAnsi="Trebuchet MS"/>
                <w:b/>
                <w:sz w:val="24"/>
                <w:szCs w:val="24"/>
              </w:rPr>
            </w:pPr>
            <w:r w:rsidRPr="00D11E6D">
              <w:rPr>
                <w:rFonts w:ascii="Trebuchet MS" w:hAnsi="Trebuchet MS"/>
                <w:b/>
                <w:sz w:val="24"/>
                <w:szCs w:val="24"/>
              </w:rPr>
              <w:t xml:space="preserve">HENSYNSSONER (PBL </w:t>
            </w:r>
            <w:r w:rsidR="00835899" w:rsidRPr="00D11E6D">
              <w:rPr>
                <w:rFonts w:ascii="Trebuchet MS" w:hAnsi="Trebuchet MS"/>
                <w:b/>
                <w:sz w:val="24"/>
                <w:szCs w:val="24"/>
              </w:rPr>
              <w:t>§</w:t>
            </w:r>
            <w:r w:rsidRPr="00D11E6D">
              <w:rPr>
                <w:rFonts w:ascii="Trebuchet MS" w:hAnsi="Trebuchet MS"/>
                <w:b/>
                <w:sz w:val="24"/>
                <w:szCs w:val="24"/>
              </w:rPr>
              <w:t>§ 12-6</w:t>
            </w:r>
            <w:r w:rsidR="00835899" w:rsidRPr="00D11E6D">
              <w:rPr>
                <w:rFonts w:ascii="Trebuchet MS" w:hAnsi="Trebuchet MS"/>
                <w:b/>
                <w:sz w:val="24"/>
                <w:szCs w:val="24"/>
              </w:rPr>
              <w:t>, 11-8</w:t>
            </w:r>
            <w:r w:rsidRPr="00D11E6D">
              <w:rPr>
                <w:rFonts w:ascii="Trebuchet MS" w:hAnsi="Trebuchet MS"/>
                <w:b/>
                <w:sz w:val="24"/>
                <w:szCs w:val="24"/>
              </w:rPr>
              <w:t>)</w:t>
            </w:r>
          </w:p>
          <w:p w14:paraId="065A660E" w14:textId="77777777" w:rsidR="00C86C4B" w:rsidRPr="00D11E6D" w:rsidRDefault="00C86C4B" w:rsidP="00D257B9">
            <w:pPr>
              <w:rPr>
                <w:rFonts w:ascii="Trebuchet MS" w:hAnsi="Trebuchet MS"/>
                <w:b/>
                <w:sz w:val="24"/>
                <w:szCs w:val="24"/>
              </w:rPr>
            </w:pPr>
          </w:p>
        </w:tc>
      </w:tr>
      <w:tr w:rsidR="00016112" w:rsidRPr="00D11E6D" w14:paraId="4CFFAC36" w14:textId="77777777" w:rsidTr="00060012">
        <w:tc>
          <w:tcPr>
            <w:tcW w:w="872" w:type="dxa"/>
          </w:tcPr>
          <w:p w14:paraId="74F324EA" w14:textId="77777777" w:rsidR="00016112" w:rsidRPr="00D11E6D" w:rsidRDefault="00FF0D6F" w:rsidP="00D257B9">
            <w:pPr>
              <w:rPr>
                <w:rFonts w:ascii="Trebuchet MS" w:hAnsi="Trebuchet MS"/>
                <w:spacing w:val="-4"/>
                <w:sz w:val="24"/>
                <w:szCs w:val="24"/>
              </w:rPr>
            </w:pPr>
            <w:r w:rsidRPr="00D11E6D">
              <w:rPr>
                <w:rFonts w:ascii="Trebuchet MS" w:hAnsi="Trebuchet MS"/>
                <w:spacing w:val="-4"/>
                <w:sz w:val="24"/>
                <w:szCs w:val="24"/>
              </w:rPr>
              <w:t>7</w:t>
            </w:r>
            <w:r w:rsidR="00822577" w:rsidRPr="00D11E6D">
              <w:rPr>
                <w:rFonts w:ascii="Trebuchet MS" w:hAnsi="Trebuchet MS"/>
                <w:spacing w:val="-4"/>
                <w:sz w:val="24"/>
                <w:szCs w:val="24"/>
              </w:rPr>
              <w:t>.1</w:t>
            </w:r>
          </w:p>
        </w:tc>
        <w:tc>
          <w:tcPr>
            <w:tcW w:w="8305" w:type="dxa"/>
          </w:tcPr>
          <w:p w14:paraId="2EDC1ADF" w14:textId="77777777" w:rsidR="00016112" w:rsidRPr="00D11E6D" w:rsidRDefault="00822577" w:rsidP="00835899">
            <w:pPr>
              <w:rPr>
                <w:rFonts w:ascii="Trebuchet MS" w:hAnsi="Trebuchet MS"/>
                <w:sz w:val="24"/>
                <w:szCs w:val="24"/>
              </w:rPr>
            </w:pPr>
            <w:r w:rsidRPr="00D11E6D">
              <w:rPr>
                <w:rFonts w:ascii="Trebuchet MS" w:hAnsi="Trebuchet MS"/>
                <w:sz w:val="24"/>
                <w:szCs w:val="24"/>
              </w:rPr>
              <w:t>SIKRINGSSONER</w:t>
            </w:r>
          </w:p>
        </w:tc>
      </w:tr>
      <w:tr w:rsidR="00016112" w:rsidRPr="00D11E6D" w14:paraId="69D3381C" w14:textId="77777777" w:rsidTr="00060012">
        <w:tc>
          <w:tcPr>
            <w:tcW w:w="872" w:type="dxa"/>
          </w:tcPr>
          <w:p w14:paraId="077E6D3C" w14:textId="77777777" w:rsidR="00016112" w:rsidRPr="00D11E6D" w:rsidRDefault="00FF0D6F" w:rsidP="00D257B9">
            <w:pPr>
              <w:rPr>
                <w:rFonts w:ascii="Trebuchet MS" w:hAnsi="Trebuchet MS"/>
                <w:spacing w:val="-4"/>
                <w:sz w:val="24"/>
                <w:szCs w:val="24"/>
              </w:rPr>
            </w:pPr>
            <w:r w:rsidRPr="00D11E6D">
              <w:rPr>
                <w:rFonts w:ascii="Trebuchet MS" w:hAnsi="Trebuchet MS"/>
                <w:spacing w:val="-4"/>
                <w:sz w:val="24"/>
                <w:szCs w:val="24"/>
              </w:rPr>
              <w:t>7</w:t>
            </w:r>
            <w:r w:rsidR="00822577" w:rsidRPr="00D11E6D">
              <w:rPr>
                <w:rFonts w:ascii="Trebuchet MS" w:hAnsi="Trebuchet MS"/>
                <w:spacing w:val="-4"/>
                <w:sz w:val="24"/>
                <w:szCs w:val="24"/>
              </w:rPr>
              <w:t>.1.1</w:t>
            </w:r>
          </w:p>
        </w:tc>
        <w:tc>
          <w:tcPr>
            <w:tcW w:w="8305" w:type="dxa"/>
          </w:tcPr>
          <w:p w14:paraId="18315391" w14:textId="77777777" w:rsidR="007D701A" w:rsidRPr="00D11E6D" w:rsidRDefault="007D701A" w:rsidP="007D701A">
            <w:pPr>
              <w:rPr>
                <w:rFonts w:ascii="Trebuchet MS" w:hAnsi="Trebuchet MS"/>
                <w:sz w:val="24"/>
                <w:szCs w:val="24"/>
              </w:rPr>
            </w:pPr>
            <w:r w:rsidRPr="00D11E6D">
              <w:rPr>
                <w:rFonts w:ascii="Trebuchet MS" w:hAnsi="Trebuchet MS"/>
                <w:sz w:val="24"/>
                <w:szCs w:val="24"/>
              </w:rPr>
              <w:t xml:space="preserve">I frisiktssoner som er vist på plankartet skal det være frisikt 0,5m over </w:t>
            </w:r>
            <w:r w:rsidR="00E371BA" w:rsidRPr="00D11E6D">
              <w:rPr>
                <w:rFonts w:ascii="Trebuchet MS" w:hAnsi="Trebuchet MS"/>
                <w:sz w:val="24"/>
                <w:szCs w:val="24"/>
              </w:rPr>
              <w:t xml:space="preserve">nivå på </w:t>
            </w:r>
            <w:r w:rsidRPr="00D11E6D">
              <w:rPr>
                <w:rFonts w:ascii="Trebuchet MS" w:hAnsi="Trebuchet MS"/>
                <w:sz w:val="24"/>
                <w:szCs w:val="24"/>
              </w:rPr>
              <w:t>tilstøtende veg</w:t>
            </w:r>
            <w:r w:rsidR="00E371BA" w:rsidRPr="00D11E6D">
              <w:rPr>
                <w:rFonts w:ascii="Trebuchet MS" w:hAnsi="Trebuchet MS"/>
                <w:sz w:val="24"/>
                <w:szCs w:val="24"/>
              </w:rPr>
              <w:t>baner</w:t>
            </w:r>
            <w:r w:rsidRPr="00D11E6D">
              <w:rPr>
                <w:rFonts w:ascii="Trebuchet MS" w:hAnsi="Trebuchet MS"/>
                <w:sz w:val="24"/>
                <w:szCs w:val="24"/>
              </w:rPr>
              <w:t xml:space="preserve">. </w:t>
            </w:r>
            <w:r w:rsidR="00B94F83" w:rsidRPr="00D11E6D">
              <w:rPr>
                <w:rFonts w:ascii="Trebuchet MS" w:hAnsi="Trebuchet MS"/>
                <w:sz w:val="24"/>
                <w:szCs w:val="24"/>
              </w:rPr>
              <w:t>Bygg, anlegg eller vegetasjon som kan hindre sikten er ikke tillatt.</w:t>
            </w:r>
            <w:r w:rsidR="00AA0DCC" w:rsidRPr="00D11E6D">
              <w:rPr>
                <w:rFonts w:ascii="Trebuchet MS" w:hAnsi="Trebuchet MS"/>
                <w:sz w:val="24"/>
                <w:szCs w:val="24"/>
              </w:rPr>
              <w:t xml:space="preserve"> </w:t>
            </w:r>
            <w:r w:rsidR="00E371BA" w:rsidRPr="00D11E6D">
              <w:rPr>
                <w:rFonts w:ascii="Trebuchet MS" w:hAnsi="Trebuchet MS"/>
                <w:sz w:val="24"/>
                <w:szCs w:val="24"/>
              </w:rPr>
              <w:t>Terreng skal ikke planeres høyere enn nivå på tilstøtende vegbaner.</w:t>
            </w:r>
          </w:p>
          <w:p w14:paraId="375FA111" w14:textId="77777777" w:rsidR="00016112" w:rsidRPr="00D11E6D" w:rsidRDefault="00016112" w:rsidP="00D257B9">
            <w:pPr>
              <w:rPr>
                <w:rFonts w:ascii="Trebuchet MS" w:hAnsi="Trebuchet MS"/>
                <w:sz w:val="24"/>
                <w:szCs w:val="24"/>
              </w:rPr>
            </w:pPr>
          </w:p>
          <w:p w14:paraId="6AB2D646" w14:textId="77777777" w:rsidR="0068522B" w:rsidRPr="00D11E6D" w:rsidRDefault="0068522B" w:rsidP="00D257B9">
            <w:pPr>
              <w:rPr>
                <w:rFonts w:ascii="Trebuchet MS" w:hAnsi="Trebuchet MS"/>
                <w:sz w:val="24"/>
                <w:szCs w:val="24"/>
              </w:rPr>
            </w:pPr>
          </w:p>
        </w:tc>
      </w:tr>
      <w:tr w:rsidR="00016112" w:rsidRPr="00D11E6D" w14:paraId="11673C3D" w14:textId="77777777" w:rsidTr="00060012">
        <w:tc>
          <w:tcPr>
            <w:tcW w:w="872" w:type="dxa"/>
          </w:tcPr>
          <w:p w14:paraId="671C6D9A" w14:textId="77777777" w:rsidR="00016112" w:rsidRPr="00D11E6D" w:rsidRDefault="00FF0D6F" w:rsidP="00D257B9">
            <w:pPr>
              <w:rPr>
                <w:rFonts w:ascii="Trebuchet MS" w:hAnsi="Trebuchet MS"/>
                <w:spacing w:val="-4"/>
                <w:sz w:val="24"/>
                <w:szCs w:val="24"/>
              </w:rPr>
            </w:pPr>
            <w:r w:rsidRPr="00D11E6D">
              <w:rPr>
                <w:rFonts w:ascii="Trebuchet MS" w:hAnsi="Trebuchet MS"/>
                <w:spacing w:val="-4"/>
                <w:sz w:val="24"/>
                <w:szCs w:val="24"/>
              </w:rPr>
              <w:t>7</w:t>
            </w:r>
            <w:r w:rsidR="007D701A" w:rsidRPr="00D11E6D">
              <w:rPr>
                <w:rFonts w:ascii="Trebuchet MS" w:hAnsi="Trebuchet MS"/>
                <w:spacing w:val="-4"/>
                <w:sz w:val="24"/>
                <w:szCs w:val="24"/>
              </w:rPr>
              <w:t>.2</w:t>
            </w:r>
          </w:p>
        </w:tc>
        <w:tc>
          <w:tcPr>
            <w:tcW w:w="8305" w:type="dxa"/>
          </w:tcPr>
          <w:p w14:paraId="48A58835" w14:textId="77777777" w:rsidR="00016112" w:rsidRPr="00D11E6D" w:rsidRDefault="007D701A" w:rsidP="00835899">
            <w:pPr>
              <w:rPr>
                <w:rFonts w:ascii="Trebuchet MS" w:hAnsi="Trebuchet MS"/>
                <w:sz w:val="24"/>
                <w:szCs w:val="24"/>
              </w:rPr>
            </w:pPr>
            <w:r w:rsidRPr="00D11E6D">
              <w:rPr>
                <w:rFonts w:ascii="Trebuchet MS" w:hAnsi="Trebuchet MS"/>
                <w:sz w:val="24"/>
                <w:szCs w:val="24"/>
              </w:rPr>
              <w:t>FARESONER</w:t>
            </w:r>
          </w:p>
        </w:tc>
      </w:tr>
      <w:tr w:rsidR="00016112" w:rsidRPr="00D11E6D" w14:paraId="0BC61870" w14:textId="77777777" w:rsidTr="00060012">
        <w:tc>
          <w:tcPr>
            <w:tcW w:w="872" w:type="dxa"/>
          </w:tcPr>
          <w:p w14:paraId="407EA19D" w14:textId="77777777" w:rsidR="00016112" w:rsidRPr="00D11E6D" w:rsidRDefault="00FF0D6F" w:rsidP="00D257B9">
            <w:pPr>
              <w:rPr>
                <w:rFonts w:ascii="Trebuchet MS" w:hAnsi="Trebuchet MS"/>
                <w:spacing w:val="-4"/>
                <w:sz w:val="24"/>
                <w:szCs w:val="24"/>
              </w:rPr>
            </w:pPr>
            <w:r w:rsidRPr="00D11E6D">
              <w:rPr>
                <w:rFonts w:ascii="Trebuchet MS" w:hAnsi="Trebuchet MS"/>
                <w:spacing w:val="-4"/>
                <w:sz w:val="24"/>
                <w:szCs w:val="24"/>
              </w:rPr>
              <w:t>7</w:t>
            </w:r>
            <w:r w:rsidR="007D701A" w:rsidRPr="00D11E6D">
              <w:rPr>
                <w:rFonts w:ascii="Trebuchet MS" w:hAnsi="Trebuchet MS"/>
                <w:spacing w:val="-4"/>
                <w:sz w:val="24"/>
                <w:szCs w:val="24"/>
              </w:rPr>
              <w:t>.2.1</w:t>
            </w:r>
          </w:p>
        </w:tc>
        <w:tc>
          <w:tcPr>
            <w:tcW w:w="8305" w:type="dxa"/>
          </w:tcPr>
          <w:p w14:paraId="550AD961" w14:textId="77777777" w:rsidR="00016112" w:rsidRPr="00D11E6D" w:rsidRDefault="007D701A" w:rsidP="00D257B9">
            <w:pPr>
              <w:rPr>
                <w:rFonts w:ascii="Trebuchet MS" w:hAnsi="Trebuchet MS"/>
                <w:sz w:val="24"/>
                <w:szCs w:val="24"/>
                <w:u w:val="single"/>
              </w:rPr>
            </w:pPr>
            <w:r w:rsidRPr="00D11E6D">
              <w:rPr>
                <w:rFonts w:ascii="Trebuchet MS" w:hAnsi="Trebuchet MS"/>
                <w:sz w:val="24"/>
                <w:szCs w:val="24"/>
                <w:u w:val="single"/>
              </w:rPr>
              <w:t>Flomfare</w:t>
            </w:r>
          </w:p>
          <w:p w14:paraId="1C4233CF" w14:textId="77777777" w:rsidR="007D701A" w:rsidRPr="00D11E6D" w:rsidRDefault="007D701A" w:rsidP="00D257B9">
            <w:pPr>
              <w:rPr>
                <w:rFonts w:ascii="Trebuchet MS" w:hAnsi="Trebuchet MS"/>
                <w:sz w:val="24"/>
                <w:szCs w:val="24"/>
              </w:rPr>
            </w:pPr>
            <w:r w:rsidRPr="00D11E6D">
              <w:rPr>
                <w:rFonts w:ascii="Trebuchet MS" w:hAnsi="Trebuchet MS"/>
                <w:sz w:val="24"/>
                <w:szCs w:val="24"/>
              </w:rPr>
              <w:t>Omfatter område</w:t>
            </w:r>
            <w:r w:rsidR="00516BAA" w:rsidRPr="00D11E6D">
              <w:rPr>
                <w:rFonts w:ascii="Trebuchet MS" w:hAnsi="Trebuchet MS"/>
                <w:sz w:val="24"/>
                <w:szCs w:val="24"/>
              </w:rPr>
              <w:t xml:space="preserve"> som er utsatt for flom.</w:t>
            </w:r>
          </w:p>
          <w:p w14:paraId="32CA504F" w14:textId="77777777" w:rsidR="00D11245" w:rsidRPr="00D11E6D" w:rsidRDefault="00D11245" w:rsidP="00D257B9">
            <w:pPr>
              <w:rPr>
                <w:rFonts w:ascii="Trebuchet MS" w:hAnsi="Trebuchet MS"/>
                <w:sz w:val="24"/>
                <w:szCs w:val="24"/>
              </w:rPr>
            </w:pPr>
            <w:r w:rsidRPr="00D11E6D">
              <w:rPr>
                <w:rFonts w:ascii="Trebuchet MS" w:hAnsi="Trebuchet MS"/>
                <w:sz w:val="24"/>
                <w:szCs w:val="24"/>
              </w:rPr>
              <w:t>Tiltak etter plan- og bygningslovens § 20-1 er ikke tillatt.</w:t>
            </w:r>
          </w:p>
          <w:p w14:paraId="1677C4D0" w14:textId="77777777" w:rsidR="007D701A" w:rsidRPr="00D11E6D" w:rsidRDefault="007D701A" w:rsidP="00D257B9">
            <w:pPr>
              <w:rPr>
                <w:rFonts w:ascii="Trebuchet MS" w:hAnsi="Trebuchet MS"/>
                <w:sz w:val="24"/>
                <w:szCs w:val="24"/>
              </w:rPr>
            </w:pPr>
          </w:p>
        </w:tc>
      </w:tr>
      <w:tr w:rsidR="00016112" w:rsidRPr="00D11E6D" w14:paraId="71E312C9" w14:textId="77777777" w:rsidTr="00060012">
        <w:tc>
          <w:tcPr>
            <w:tcW w:w="872" w:type="dxa"/>
          </w:tcPr>
          <w:p w14:paraId="49A42EFE" w14:textId="77777777" w:rsidR="00016112" w:rsidRPr="00D11E6D" w:rsidRDefault="00FF0D6F" w:rsidP="00D257B9">
            <w:pPr>
              <w:rPr>
                <w:rFonts w:ascii="Trebuchet MS" w:hAnsi="Trebuchet MS"/>
                <w:spacing w:val="-4"/>
                <w:sz w:val="24"/>
                <w:szCs w:val="24"/>
              </w:rPr>
            </w:pPr>
            <w:r w:rsidRPr="00D11E6D">
              <w:rPr>
                <w:rFonts w:ascii="Trebuchet MS" w:hAnsi="Trebuchet MS"/>
                <w:spacing w:val="-4"/>
                <w:sz w:val="24"/>
                <w:szCs w:val="24"/>
              </w:rPr>
              <w:t>7</w:t>
            </w:r>
            <w:r w:rsidR="007D701A" w:rsidRPr="00D11E6D">
              <w:rPr>
                <w:rFonts w:ascii="Trebuchet MS" w:hAnsi="Trebuchet MS"/>
                <w:spacing w:val="-4"/>
                <w:sz w:val="24"/>
                <w:szCs w:val="24"/>
              </w:rPr>
              <w:t>.2.2</w:t>
            </w:r>
          </w:p>
        </w:tc>
        <w:tc>
          <w:tcPr>
            <w:tcW w:w="8305" w:type="dxa"/>
          </w:tcPr>
          <w:p w14:paraId="3AABA9DB" w14:textId="77777777" w:rsidR="00016112" w:rsidRPr="00D11E6D" w:rsidRDefault="007D701A" w:rsidP="00D257B9">
            <w:pPr>
              <w:rPr>
                <w:rFonts w:ascii="Trebuchet MS" w:hAnsi="Trebuchet MS"/>
                <w:sz w:val="24"/>
                <w:szCs w:val="24"/>
                <w:u w:val="single"/>
              </w:rPr>
            </w:pPr>
            <w:r w:rsidRPr="00D11E6D">
              <w:rPr>
                <w:rFonts w:ascii="Trebuchet MS" w:hAnsi="Trebuchet MS"/>
                <w:sz w:val="24"/>
                <w:szCs w:val="24"/>
                <w:u w:val="single"/>
              </w:rPr>
              <w:t>Høyspenningsanlegg</w:t>
            </w:r>
          </w:p>
          <w:p w14:paraId="669FF965" w14:textId="77777777" w:rsidR="007D701A" w:rsidRPr="00D11E6D" w:rsidRDefault="007D701A" w:rsidP="007D701A">
            <w:pPr>
              <w:rPr>
                <w:rFonts w:ascii="Trebuchet MS" w:hAnsi="Trebuchet MS"/>
                <w:sz w:val="24"/>
                <w:szCs w:val="24"/>
              </w:rPr>
            </w:pPr>
            <w:r w:rsidRPr="00D11E6D">
              <w:rPr>
                <w:rFonts w:ascii="Trebuchet MS" w:hAnsi="Trebuchet MS"/>
                <w:sz w:val="24"/>
                <w:szCs w:val="24"/>
              </w:rPr>
              <w:t>Omfatter område</w:t>
            </w:r>
            <w:r w:rsidR="00AC1149" w:rsidRPr="00D11E6D">
              <w:rPr>
                <w:rFonts w:ascii="Trebuchet MS" w:hAnsi="Trebuchet MS"/>
                <w:sz w:val="24"/>
                <w:szCs w:val="24"/>
              </w:rPr>
              <w:t xml:space="preserve"> for trafo, med sikringssone på 4m</w:t>
            </w:r>
          </w:p>
          <w:p w14:paraId="222F726F" w14:textId="77777777" w:rsidR="00AC1149" w:rsidRPr="00D11E6D" w:rsidRDefault="00AC1149" w:rsidP="007D701A">
            <w:pPr>
              <w:rPr>
                <w:rFonts w:ascii="Trebuchet MS" w:hAnsi="Trebuchet MS"/>
                <w:sz w:val="24"/>
                <w:szCs w:val="24"/>
              </w:rPr>
            </w:pPr>
            <w:r w:rsidRPr="00D11E6D">
              <w:rPr>
                <w:rFonts w:ascii="Trebuchet MS" w:hAnsi="Trebuchet MS"/>
                <w:sz w:val="24"/>
                <w:szCs w:val="24"/>
              </w:rPr>
              <w:t>Omfatter område for høyspentluftstrekk, med sikringssone på 15m</w:t>
            </w:r>
            <w:r w:rsidR="0051642E" w:rsidRPr="00D11E6D">
              <w:rPr>
                <w:rFonts w:ascii="Trebuchet MS" w:hAnsi="Trebuchet MS"/>
                <w:sz w:val="24"/>
                <w:szCs w:val="24"/>
              </w:rPr>
              <w:t xml:space="preserve"> fra midtre fase</w:t>
            </w:r>
            <w:r w:rsidRPr="00D11E6D">
              <w:rPr>
                <w:rFonts w:ascii="Trebuchet MS" w:hAnsi="Trebuchet MS"/>
                <w:sz w:val="24"/>
                <w:szCs w:val="24"/>
              </w:rPr>
              <w:t>.</w:t>
            </w:r>
          </w:p>
          <w:p w14:paraId="1145BE88" w14:textId="77777777" w:rsidR="0051642E" w:rsidRPr="00D11E6D" w:rsidRDefault="0051642E" w:rsidP="007D701A">
            <w:pPr>
              <w:rPr>
                <w:rFonts w:ascii="Trebuchet MS" w:hAnsi="Trebuchet MS"/>
                <w:color w:val="3366FF"/>
                <w:sz w:val="24"/>
                <w:szCs w:val="24"/>
              </w:rPr>
            </w:pPr>
            <w:r w:rsidRPr="00D11E6D">
              <w:rPr>
                <w:rFonts w:ascii="Trebuchet MS" w:hAnsi="Trebuchet MS"/>
                <w:color w:val="3366FF"/>
                <w:sz w:val="24"/>
                <w:szCs w:val="24"/>
              </w:rPr>
              <w:t>(OBS: 50m v/spenning fra 66kV).</w:t>
            </w:r>
          </w:p>
          <w:p w14:paraId="3BAB0F58" w14:textId="77777777" w:rsidR="007D701A" w:rsidRPr="00D11E6D" w:rsidRDefault="00D11245" w:rsidP="00D257B9">
            <w:pPr>
              <w:rPr>
                <w:rFonts w:ascii="Trebuchet MS" w:hAnsi="Trebuchet MS"/>
                <w:sz w:val="24"/>
                <w:szCs w:val="24"/>
              </w:rPr>
            </w:pPr>
            <w:r w:rsidRPr="00D11E6D">
              <w:rPr>
                <w:rFonts w:ascii="Trebuchet MS" w:hAnsi="Trebuchet MS"/>
                <w:sz w:val="24"/>
                <w:szCs w:val="24"/>
              </w:rPr>
              <w:t>Tiltak etter plan- og bygningslovens § 20-1 er ikke tillatt.</w:t>
            </w:r>
          </w:p>
          <w:p w14:paraId="2C7875B1" w14:textId="77777777" w:rsidR="00826653" w:rsidRPr="00D11E6D" w:rsidRDefault="00826653" w:rsidP="00D257B9">
            <w:pPr>
              <w:rPr>
                <w:rFonts w:ascii="Trebuchet MS" w:hAnsi="Trebuchet MS"/>
                <w:sz w:val="24"/>
                <w:szCs w:val="24"/>
              </w:rPr>
            </w:pPr>
          </w:p>
          <w:p w14:paraId="2447CF29" w14:textId="77777777" w:rsidR="0068522B" w:rsidRPr="00D11E6D" w:rsidRDefault="0068522B" w:rsidP="00D257B9">
            <w:pPr>
              <w:rPr>
                <w:rFonts w:ascii="Trebuchet MS" w:hAnsi="Trebuchet MS"/>
                <w:sz w:val="24"/>
                <w:szCs w:val="24"/>
              </w:rPr>
            </w:pPr>
          </w:p>
        </w:tc>
      </w:tr>
      <w:tr w:rsidR="00016112" w:rsidRPr="00D11E6D" w14:paraId="0A519067" w14:textId="77777777" w:rsidTr="00060012">
        <w:tc>
          <w:tcPr>
            <w:tcW w:w="872" w:type="dxa"/>
          </w:tcPr>
          <w:p w14:paraId="2F54A062" w14:textId="77777777" w:rsidR="00016112" w:rsidRPr="00D11E6D" w:rsidRDefault="00FF0D6F" w:rsidP="00D257B9">
            <w:pPr>
              <w:rPr>
                <w:rFonts w:ascii="Trebuchet MS" w:hAnsi="Trebuchet MS"/>
                <w:spacing w:val="-4"/>
                <w:sz w:val="24"/>
                <w:szCs w:val="24"/>
              </w:rPr>
            </w:pPr>
            <w:r w:rsidRPr="00D11E6D">
              <w:rPr>
                <w:rFonts w:ascii="Trebuchet MS" w:hAnsi="Trebuchet MS"/>
                <w:spacing w:val="-4"/>
                <w:sz w:val="24"/>
                <w:szCs w:val="24"/>
              </w:rPr>
              <w:t>7</w:t>
            </w:r>
            <w:r w:rsidR="007D701A" w:rsidRPr="00D11E6D">
              <w:rPr>
                <w:rFonts w:ascii="Trebuchet MS" w:hAnsi="Trebuchet MS"/>
                <w:spacing w:val="-4"/>
                <w:sz w:val="24"/>
                <w:szCs w:val="24"/>
              </w:rPr>
              <w:t>.3</w:t>
            </w:r>
          </w:p>
        </w:tc>
        <w:tc>
          <w:tcPr>
            <w:tcW w:w="8305" w:type="dxa"/>
          </w:tcPr>
          <w:p w14:paraId="5C9990B6" w14:textId="77777777" w:rsidR="007D701A" w:rsidRPr="00D11E6D" w:rsidRDefault="007D701A" w:rsidP="00835899">
            <w:pPr>
              <w:rPr>
                <w:rFonts w:ascii="Trebuchet MS" w:hAnsi="Trebuchet MS"/>
                <w:sz w:val="24"/>
                <w:szCs w:val="24"/>
              </w:rPr>
            </w:pPr>
            <w:r w:rsidRPr="00D11E6D">
              <w:rPr>
                <w:rFonts w:ascii="Trebuchet MS" w:hAnsi="Trebuchet MS"/>
                <w:sz w:val="24"/>
                <w:szCs w:val="24"/>
              </w:rPr>
              <w:t xml:space="preserve">SONE MED ANGITTE SÆRLIGE HENSYN </w:t>
            </w:r>
          </w:p>
        </w:tc>
      </w:tr>
      <w:tr w:rsidR="00016112" w:rsidRPr="00D11E6D" w14:paraId="73B8B8EA" w14:textId="77777777" w:rsidTr="00060012">
        <w:tc>
          <w:tcPr>
            <w:tcW w:w="872" w:type="dxa"/>
          </w:tcPr>
          <w:p w14:paraId="761D83AD" w14:textId="77777777" w:rsidR="00016112" w:rsidRPr="00D11E6D" w:rsidRDefault="00FF0D6F" w:rsidP="00D257B9">
            <w:pPr>
              <w:rPr>
                <w:rFonts w:ascii="Trebuchet MS" w:hAnsi="Trebuchet MS"/>
                <w:spacing w:val="-4"/>
                <w:sz w:val="24"/>
                <w:szCs w:val="24"/>
              </w:rPr>
            </w:pPr>
            <w:r w:rsidRPr="00D11E6D">
              <w:rPr>
                <w:rFonts w:ascii="Trebuchet MS" w:hAnsi="Trebuchet MS"/>
                <w:spacing w:val="-4"/>
                <w:sz w:val="24"/>
                <w:szCs w:val="24"/>
              </w:rPr>
              <w:t>7</w:t>
            </w:r>
            <w:r w:rsidR="007D701A" w:rsidRPr="00D11E6D">
              <w:rPr>
                <w:rFonts w:ascii="Trebuchet MS" w:hAnsi="Trebuchet MS"/>
                <w:spacing w:val="-4"/>
                <w:sz w:val="24"/>
                <w:szCs w:val="24"/>
              </w:rPr>
              <w:t>.3.1</w:t>
            </w:r>
          </w:p>
        </w:tc>
        <w:tc>
          <w:tcPr>
            <w:tcW w:w="8305" w:type="dxa"/>
          </w:tcPr>
          <w:p w14:paraId="65516FE4" w14:textId="77777777" w:rsidR="00016112" w:rsidRPr="00D11E6D" w:rsidRDefault="007D701A" w:rsidP="00D257B9">
            <w:pPr>
              <w:rPr>
                <w:rFonts w:ascii="Trebuchet MS" w:hAnsi="Trebuchet MS"/>
                <w:sz w:val="24"/>
                <w:szCs w:val="24"/>
                <w:u w:val="single"/>
              </w:rPr>
            </w:pPr>
            <w:r w:rsidRPr="00D11E6D">
              <w:rPr>
                <w:rFonts w:ascii="Trebuchet MS" w:hAnsi="Trebuchet MS"/>
                <w:sz w:val="24"/>
                <w:szCs w:val="24"/>
                <w:u w:val="single"/>
              </w:rPr>
              <w:t>Bevaring av naturmiljø</w:t>
            </w:r>
          </w:p>
          <w:p w14:paraId="003E7B56" w14:textId="77777777" w:rsidR="00FE556D" w:rsidRPr="00D11E6D" w:rsidRDefault="00FE556D" w:rsidP="00FE556D">
            <w:pPr>
              <w:rPr>
                <w:rFonts w:ascii="Trebuchet MS" w:hAnsi="Trebuchet MS"/>
                <w:sz w:val="24"/>
                <w:szCs w:val="24"/>
              </w:rPr>
            </w:pPr>
            <w:r w:rsidRPr="00D11E6D">
              <w:rPr>
                <w:rFonts w:ascii="Trebuchet MS" w:hAnsi="Trebuchet MS"/>
                <w:sz w:val="24"/>
                <w:szCs w:val="24"/>
              </w:rPr>
              <w:t>Omfatter område med (</w:t>
            </w:r>
            <w:r w:rsidRPr="00D11E6D">
              <w:rPr>
                <w:rFonts w:ascii="Trebuchet MS" w:hAnsi="Trebuchet MS"/>
                <w:color w:val="3366FF"/>
                <w:sz w:val="24"/>
                <w:szCs w:val="24"/>
              </w:rPr>
              <w:t>sett inn f.eks. naturtype</w:t>
            </w:r>
            <w:r w:rsidRPr="00D11E6D">
              <w:rPr>
                <w:rFonts w:ascii="Trebuchet MS" w:hAnsi="Trebuchet MS"/>
                <w:sz w:val="24"/>
                <w:szCs w:val="24"/>
              </w:rPr>
              <w:t>), inkludert sikringssone</w:t>
            </w:r>
            <w:r w:rsidR="00816A0E" w:rsidRPr="00D11E6D">
              <w:rPr>
                <w:rFonts w:ascii="Trebuchet MS" w:hAnsi="Trebuchet MS"/>
                <w:sz w:val="24"/>
                <w:szCs w:val="24"/>
              </w:rPr>
              <w:t xml:space="preserve"> på x </w:t>
            </w:r>
            <w:r w:rsidR="00250FE3" w:rsidRPr="00D11E6D">
              <w:rPr>
                <w:rFonts w:ascii="Trebuchet MS" w:hAnsi="Trebuchet MS"/>
                <w:sz w:val="24"/>
                <w:szCs w:val="24"/>
              </w:rPr>
              <w:t>m</w:t>
            </w:r>
            <w:r w:rsidRPr="00D11E6D">
              <w:rPr>
                <w:rFonts w:ascii="Trebuchet MS" w:hAnsi="Trebuchet MS"/>
                <w:sz w:val="24"/>
                <w:szCs w:val="24"/>
              </w:rPr>
              <w:t>.</w:t>
            </w:r>
          </w:p>
          <w:p w14:paraId="780E4F3B" w14:textId="77777777" w:rsidR="007D701A" w:rsidRPr="00D11E6D" w:rsidRDefault="00FE556D" w:rsidP="00D257B9">
            <w:pPr>
              <w:rPr>
                <w:rFonts w:ascii="Trebuchet MS" w:hAnsi="Trebuchet MS"/>
                <w:sz w:val="24"/>
                <w:szCs w:val="24"/>
              </w:rPr>
            </w:pPr>
            <w:r w:rsidRPr="00D11E6D">
              <w:rPr>
                <w:rFonts w:ascii="Trebuchet MS" w:hAnsi="Trebuchet MS"/>
                <w:sz w:val="24"/>
                <w:szCs w:val="24"/>
              </w:rPr>
              <w:t>Tiltak etter plan- og bygningslovens § 20-1 er ikke tillatt.</w:t>
            </w:r>
          </w:p>
          <w:p w14:paraId="58028517" w14:textId="77777777" w:rsidR="00B845BB" w:rsidRPr="00D11E6D" w:rsidRDefault="00B845BB" w:rsidP="00D257B9">
            <w:pPr>
              <w:rPr>
                <w:rFonts w:ascii="Trebuchet MS" w:hAnsi="Trebuchet MS"/>
                <w:sz w:val="24"/>
                <w:szCs w:val="24"/>
              </w:rPr>
            </w:pPr>
          </w:p>
        </w:tc>
      </w:tr>
      <w:tr w:rsidR="00016112" w:rsidRPr="00D11E6D" w14:paraId="022BD094" w14:textId="77777777" w:rsidTr="00060012">
        <w:tc>
          <w:tcPr>
            <w:tcW w:w="872" w:type="dxa"/>
          </w:tcPr>
          <w:p w14:paraId="109AE8FD" w14:textId="77777777" w:rsidR="00016112" w:rsidRPr="00D11E6D" w:rsidRDefault="00FF0D6F" w:rsidP="00D257B9">
            <w:pPr>
              <w:rPr>
                <w:rFonts w:ascii="Trebuchet MS" w:hAnsi="Trebuchet MS"/>
                <w:spacing w:val="-4"/>
                <w:sz w:val="24"/>
                <w:szCs w:val="24"/>
              </w:rPr>
            </w:pPr>
            <w:r w:rsidRPr="00D11E6D">
              <w:rPr>
                <w:rFonts w:ascii="Trebuchet MS" w:hAnsi="Trebuchet MS"/>
                <w:spacing w:val="-4"/>
                <w:sz w:val="24"/>
                <w:szCs w:val="24"/>
              </w:rPr>
              <w:t>7</w:t>
            </w:r>
            <w:r w:rsidR="007D701A" w:rsidRPr="00D11E6D">
              <w:rPr>
                <w:rFonts w:ascii="Trebuchet MS" w:hAnsi="Trebuchet MS"/>
                <w:spacing w:val="-4"/>
                <w:sz w:val="24"/>
                <w:szCs w:val="24"/>
              </w:rPr>
              <w:t>.3.2</w:t>
            </w:r>
          </w:p>
        </w:tc>
        <w:tc>
          <w:tcPr>
            <w:tcW w:w="8305" w:type="dxa"/>
          </w:tcPr>
          <w:p w14:paraId="21E8EEAE" w14:textId="77777777" w:rsidR="00016112" w:rsidRPr="00D11E6D" w:rsidRDefault="007D701A" w:rsidP="00D257B9">
            <w:pPr>
              <w:rPr>
                <w:rFonts w:ascii="Trebuchet MS" w:hAnsi="Trebuchet MS"/>
                <w:sz w:val="24"/>
                <w:szCs w:val="24"/>
                <w:u w:val="single"/>
              </w:rPr>
            </w:pPr>
            <w:r w:rsidRPr="00D11E6D">
              <w:rPr>
                <w:rFonts w:ascii="Trebuchet MS" w:hAnsi="Trebuchet MS"/>
                <w:sz w:val="24"/>
                <w:szCs w:val="24"/>
                <w:u w:val="single"/>
              </w:rPr>
              <w:t>Bevaring av kulturmiljø</w:t>
            </w:r>
          </w:p>
          <w:p w14:paraId="0019489B" w14:textId="77777777" w:rsidR="00FE556D" w:rsidRPr="00D11E6D" w:rsidRDefault="00FE556D" w:rsidP="00FE556D">
            <w:pPr>
              <w:rPr>
                <w:rFonts w:ascii="Trebuchet MS" w:hAnsi="Trebuchet MS"/>
                <w:sz w:val="24"/>
                <w:szCs w:val="24"/>
              </w:rPr>
            </w:pPr>
            <w:r w:rsidRPr="00D11E6D">
              <w:rPr>
                <w:rFonts w:ascii="Trebuchet MS" w:hAnsi="Trebuchet MS"/>
                <w:sz w:val="24"/>
                <w:szCs w:val="24"/>
              </w:rPr>
              <w:t>Omfatter automatisk fredet kulturminne, inkludert sikringssone</w:t>
            </w:r>
            <w:r w:rsidR="00250FE3" w:rsidRPr="00D11E6D">
              <w:rPr>
                <w:rFonts w:ascii="Trebuchet MS" w:hAnsi="Trebuchet MS"/>
                <w:sz w:val="24"/>
                <w:szCs w:val="24"/>
              </w:rPr>
              <w:t xml:space="preserve"> på 5m</w:t>
            </w:r>
            <w:r w:rsidRPr="00D11E6D">
              <w:rPr>
                <w:rFonts w:ascii="Trebuchet MS" w:hAnsi="Trebuchet MS"/>
                <w:sz w:val="24"/>
                <w:szCs w:val="24"/>
              </w:rPr>
              <w:t>.</w:t>
            </w:r>
          </w:p>
          <w:p w14:paraId="6503090B" w14:textId="77777777" w:rsidR="00FE556D" w:rsidRPr="00D11E6D" w:rsidRDefault="00FE556D" w:rsidP="00FE556D">
            <w:pPr>
              <w:rPr>
                <w:rFonts w:ascii="Trebuchet MS" w:hAnsi="Trebuchet MS"/>
                <w:sz w:val="24"/>
                <w:szCs w:val="24"/>
              </w:rPr>
            </w:pPr>
            <w:r w:rsidRPr="00D11E6D">
              <w:rPr>
                <w:rFonts w:ascii="Trebuchet MS" w:hAnsi="Trebuchet MS"/>
                <w:sz w:val="24"/>
                <w:szCs w:val="24"/>
              </w:rPr>
              <w:t>Tiltak etter plan- og bygningslovens § 20-1 er ikke tillatt.</w:t>
            </w:r>
          </w:p>
          <w:p w14:paraId="407EE7AE" w14:textId="77777777" w:rsidR="00983BE8" w:rsidRPr="00D11E6D" w:rsidRDefault="00983BE8" w:rsidP="00971D70">
            <w:pPr>
              <w:rPr>
                <w:rFonts w:ascii="Trebuchet MS" w:hAnsi="Trebuchet MS"/>
                <w:color w:val="3366FF"/>
                <w:sz w:val="24"/>
                <w:szCs w:val="24"/>
              </w:rPr>
            </w:pPr>
          </w:p>
          <w:p w14:paraId="5F8AC8EA" w14:textId="77777777" w:rsidR="005D1F19" w:rsidRPr="00D11E6D" w:rsidRDefault="00971D70" w:rsidP="00971D70">
            <w:pPr>
              <w:rPr>
                <w:rFonts w:ascii="Trebuchet MS" w:hAnsi="Trebuchet MS"/>
                <w:color w:val="3366FF"/>
                <w:sz w:val="24"/>
                <w:szCs w:val="24"/>
              </w:rPr>
            </w:pPr>
            <w:r w:rsidRPr="00D11E6D">
              <w:rPr>
                <w:rFonts w:ascii="Trebuchet MS" w:hAnsi="Trebuchet MS"/>
                <w:color w:val="3366FF"/>
                <w:sz w:val="24"/>
                <w:szCs w:val="24"/>
              </w:rPr>
              <w:t>For bebyggelse som skal bevares kan følgende benyttes:</w:t>
            </w:r>
          </w:p>
          <w:p w14:paraId="6A4A9684" w14:textId="77777777" w:rsidR="005D1F19" w:rsidRPr="00D11E6D" w:rsidRDefault="005D1F19" w:rsidP="005D1F19">
            <w:pPr>
              <w:rPr>
                <w:rFonts w:ascii="Trebuchet MS" w:hAnsi="Trebuchet MS"/>
                <w:sz w:val="24"/>
                <w:szCs w:val="24"/>
              </w:rPr>
            </w:pPr>
            <w:r w:rsidRPr="00D11E6D">
              <w:rPr>
                <w:rFonts w:ascii="Trebuchet MS" w:hAnsi="Trebuchet MS"/>
                <w:sz w:val="24"/>
                <w:szCs w:val="24"/>
              </w:rPr>
              <w:lastRenderedPageBreak/>
              <w:t xml:space="preserve">Omfatter område hvor arkitektonisk og kulturhistorisk verneverdig bebyggelse skal sikres. Eksisterende bygninger </w:t>
            </w:r>
            <w:r w:rsidR="00130522" w:rsidRPr="00D11E6D">
              <w:rPr>
                <w:rFonts w:ascii="Trebuchet MS" w:hAnsi="Trebuchet MS"/>
                <w:sz w:val="24"/>
                <w:szCs w:val="24"/>
              </w:rPr>
              <w:t xml:space="preserve">som </w:t>
            </w:r>
            <w:r w:rsidR="00516BAA" w:rsidRPr="00D11E6D">
              <w:rPr>
                <w:rFonts w:ascii="Trebuchet MS" w:hAnsi="Trebuchet MS"/>
                <w:sz w:val="24"/>
                <w:szCs w:val="24"/>
              </w:rPr>
              <w:t xml:space="preserve">er </w:t>
            </w:r>
            <w:r w:rsidRPr="00D11E6D">
              <w:rPr>
                <w:rFonts w:ascii="Trebuchet MS" w:hAnsi="Trebuchet MS"/>
                <w:sz w:val="24"/>
                <w:szCs w:val="24"/>
              </w:rPr>
              <w:t>markert med tykk strek innenfor hensynssonen, tillates ikke revet. Disse bygningene er regulert med eksisterende gesimshøyde, takform og etasjeantall.</w:t>
            </w:r>
          </w:p>
          <w:p w14:paraId="4A7D3A2B" w14:textId="77777777" w:rsidR="005D1F19" w:rsidRPr="00D11E6D" w:rsidRDefault="005D1F19" w:rsidP="00971D70">
            <w:pPr>
              <w:rPr>
                <w:rFonts w:ascii="Trebuchet MS" w:hAnsi="Trebuchet MS"/>
                <w:sz w:val="24"/>
                <w:szCs w:val="24"/>
              </w:rPr>
            </w:pPr>
          </w:p>
          <w:p w14:paraId="412D52E5" w14:textId="77777777" w:rsidR="00971D70" w:rsidRPr="00D11E6D" w:rsidRDefault="00971D70" w:rsidP="00971D70">
            <w:pPr>
              <w:rPr>
                <w:rFonts w:ascii="Trebuchet MS" w:hAnsi="Trebuchet MS"/>
                <w:sz w:val="24"/>
                <w:szCs w:val="24"/>
              </w:rPr>
            </w:pPr>
            <w:r w:rsidRPr="00D11E6D">
              <w:rPr>
                <w:rFonts w:ascii="Trebuchet MS" w:hAnsi="Trebuchet MS"/>
                <w:sz w:val="24"/>
                <w:szCs w:val="24"/>
              </w:rPr>
              <w:t>Bevaringsverdige bygninger kan utbedres, moderniseres og ombygges under forutsetning av at bygningenes eksteriør med hensyn til målestokk, form, detaljering, materialbruk og farger blir opprettholdt eller tilbakeført.</w:t>
            </w:r>
          </w:p>
          <w:p w14:paraId="02D1FBC7" w14:textId="77777777" w:rsidR="00971D70" w:rsidRPr="00D11E6D" w:rsidRDefault="00971D70" w:rsidP="00971D70">
            <w:pPr>
              <w:rPr>
                <w:rFonts w:ascii="Trebuchet MS" w:hAnsi="Trebuchet MS"/>
                <w:sz w:val="24"/>
                <w:szCs w:val="24"/>
              </w:rPr>
            </w:pPr>
          </w:p>
          <w:p w14:paraId="4CB4B9F0" w14:textId="77777777" w:rsidR="00971D70" w:rsidRPr="00D11E6D" w:rsidRDefault="00971D70" w:rsidP="00971D70">
            <w:pPr>
              <w:rPr>
                <w:rFonts w:ascii="Trebuchet MS" w:hAnsi="Trebuchet MS"/>
                <w:sz w:val="24"/>
                <w:szCs w:val="24"/>
              </w:rPr>
            </w:pPr>
            <w:r w:rsidRPr="00D11E6D">
              <w:rPr>
                <w:rFonts w:ascii="Trebuchet MS" w:hAnsi="Trebuchet MS"/>
                <w:sz w:val="24"/>
                <w:szCs w:val="24"/>
              </w:rPr>
              <w:t xml:space="preserve">Mindre tilbygg og påbygg kan tillates når det etter kommunens skjønn er godt tilpasset i forhold til bygningen, eiendommen og bygningsmiljøets særpreg og tradisjon. </w:t>
            </w:r>
          </w:p>
          <w:p w14:paraId="4C4E1251" w14:textId="77777777" w:rsidR="00971D70" w:rsidRPr="00D11E6D" w:rsidRDefault="00971D70" w:rsidP="00971D70">
            <w:pPr>
              <w:rPr>
                <w:rFonts w:ascii="Trebuchet MS" w:hAnsi="Trebuchet MS"/>
                <w:sz w:val="24"/>
                <w:szCs w:val="24"/>
              </w:rPr>
            </w:pPr>
          </w:p>
          <w:p w14:paraId="6A218E02" w14:textId="77777777" w:rsidR="00971D70" w:rsidRPr="00D11E6D" w:rsidRDefault="00971D70" w:rsidP="00971D70">
            <w:pPr>
              <w:rPr>
                <w:rFonts w:ascii="Trebuchet MS" w:hAnsi="Trebuchet MS"/>
                <w:sz w:val="24"/>
                <w:szCs w:val="24"/>
              </w:rPr>
            </w:pPr>
            <w:r w:rsidRPr="00D11E6D">
              <w:rPr>
                <w:rFonts w:ascii="Trebuchet MS" w:hAnsi="Trebuchet MS"/>
                <w:sz w:val="24"/>
                <w:szCs w:val="24"/>
              </w:rPr>
              <w:t>Alle søknads- og meldepliktige tiltak skal forelegges antikvariske myndigheter til uttalelse før sluttbehandling.</w:t>
            </w:r>
          </w:p>
          <w:p w14:paraId="2451C1BD" w14:textId="77777777" w:rsidR="00CC2384" w:rsidRPr="00D11E6D" w:rsidRDefault="00CC2384" w:rsidP="00971D70">
            <w:pPr>
              <w:rPr>
                <w:rFonts w:ascii="Trebuchet MS" w:hAnsi="Trebuchet MS"/>
                <w:sz w:val="24"/>
                <w:szCs w:val="24"/>
              </w:rPr>
            </w:pPr>
          </w:p>
          <w:p w14:paraId="6F822F6C" w14:textId="77777777" w:rsidR="00971D70" w:rsidRPr="00D11E6D" w:rsidRDefault="00971D70" w:rsidP="00D257B9">
            <w:pPr>
              <w:rPr>
                <w:rFonts w:ascii="Trebuchet MS" w:hAnsi="Trebuchet MS"/>
                <w:sz w:val="24"/>
                <w:szCs w:val="24"/>
              </w:rPr>
            </w:pPr>
          </w:p>
          <w:p w14:paraId="7062322D" w14:textId="77777777" w:rsidR="00130522" w:rsidRPr="00D11E6D" w:rsidRDefault="00130522" w:rsidP="00D257B9">
            <w:pPr>
              <w:rPr>
                <w:rFonts w:ascii="Trebuchet MS" w:hAnsi="Trebuchet MS"/>
                <w:sz w:val="24"/>
                <w:szCs w:val="24"/>
              </w:rPr>
            </w:pPr>
          </w:p>
        </w:tc>
      </w:tr>
      <w:tr w:rsidR="00016112" w:rsidRPr="00D11E6D" w14:paraId="5E8F773B" w14:textId="77777777" w:rsidTr="00060012">
        <w:tc>
          <w:tcPr>
            <w:tcW w:w="872" w:type="dxa"/>
          </w:tcPr>
          <w:p w14:paraId="65ED645A" w14:textId="77777777" w:rsidR="00016112" w:rsidRPr="00D11E6D" w:rsidRDefault="00FF0D6F" w:rsidP="00D257B9">
            <w:pPr>
              <w:rPr>
                <w:rFonts w:ascii="Trebuchet MS" w:hAnsi="Trebuchet MS"/>
                <w:b/>
                <w:spacing w:val="-4"/>
                <w:sz w:val="24"/>
                <w:szCs w:val="24"/>
              </w:rPr>
            </w:pPr>
            <w:r w:rsidRPr="00D11E6D">
              <w:rPr>
                <w:rFonts w:ascii="Trebuchet MS" w:hAnsi="Trebuchet MS"/>
                <w:b/>
                <w:spacing w:val="-4"/>
                <w:sz w:val="24"/>
                <w:szCs w:val="24"/>
              </w:rPr>
              <w:lastRenderedPageBreak/>
              <w:t>8</w:t>
            </w:r>
          </w:p>
        </w:tc>
        <w:tc>
          <w:tcPr>
            <w:tcW w:w="8305" w:type="dxa"/>
          </w:tcPr>
          <w:p w14:paraId="5F2FBF71" w14:textId="77777777" w:rsidR="00016112" w:rsidRPr="00D11E6D" w:rsidRDefault="00112C4A" w:rsidP="00D257B9">
            <w:pPr>
              <w:rPr>
                <w:rFonts w:ascii="Trebuchet MS" w:hAnsi="Trebuchet MS"/>
                <w:b/>
                <w:sz w:val="24"/>
                <w:szCs w:val="24"/>
              </w:rPr>
            </w:pPr>
            <w:r w:rsidRPr="00D11E6D">
              <w:rPr>
                <w:rFonts w:ascii="Trebuchet MS" w:hAnsi="Trebuchet MS"/>
                <w:b/>
                <w:sz w:val="24"/>
                <w:szCs w:val="24"/>
              </w:rPr>
              <w:t>REKK</w:t>
            </w:r>
            <w:r w:rsidR="00C278BF" w:rsidRPr="00D11E6D">
              <w:rPr>
                <w:rFonts w:ascii="Trebuchet MS" w:hAnsi="Trebuchet MS"/>
                <w:b/>
                <w:sz w:val="24"/>
                <w:szCs w:val="24"/>
              </w:rPr>
              <w:t>EFØLGEBESTEMMELSER (PBL § 12-7, L</w:t>
            </w:r>
            <w:r w:rsidRPr="00D11E6D">
              <w:rPr>
                <w:rFonts w:ascii="Trebuchet MS" w:hAnsi="Trebuchet MS"/>
                <w:b/>
                <w:sz w:val="24"/>
                <w:szCs w:val="24"/>
              </w:rPr>
              <w:t>EDD NR. 10)</w:t>
            </w:r>
          </w:p>
          <w:p w14:paraId="45D02E5D" w14:textId="77777777" w:rsidR="00112C4A" w:rsidRPr="00D11E6D" w:rsidRDefault="00112C4A" w:rsidP="00D257B9">
            <w:pPr>
              <w:rPr>
                <w:rFonts w:ascii="Trebuchet MS" w:hAnsi="Trebuchet MS"/>
                <w:b/>
                <w:sz w:val="24"/>
                <w:szCs w:val="24"/>
              </w:rPr>
            </w:pPr>
          </w:p>
        </w:tc>
      </w:tr>
      <w:tr w:rsidR="00016112" w:rsidRPr="00D11E6D" w14:paraId="6D76A6FE" w14:textId="77777777" w:rsidTr="00060012">
        <w:tc>
          <w:tcPr>
            <w:tcW w:w="872" w:type="dxa"/>
          </w:tcPr>
          <w:p w14:paraId="40DDFD48" w14:textId="77777777" w:rsidR="00016112" w:rsidRPr="00D11E6D" w:rsidRDefault="00FF0D6F" w:rsidP="00D257B9">
            <w:pPr>
              <w:rPr>
                <w:rFonts w:ascii="Trebuchet MS" w:hAnsi="Trebuchet MS"/>
                <w:spacing w:val="-4"/>
                <w:sz w:val="24"/>
                <w:szCs w:val="24"/>
              </w:rPr>
            </w:pPr>
            <w:r w:rsidRPr="00D11E6D">
              <w:rPr>
                <w:rFonts w:ascii="Trebuchet MS" w:hAnsi="Trebuchet MS"/>
                <w:spacing w:val="-4"/>
                <w:sz w:val="24"/>
                <w:szCs w:val="24"/>
              </w:rPr>
              <w:t>8</w:t>
            </w:r>
            <w:r w:rsidR="00C278BF" w:rsidRPr="00D11E6D">
              <w:rPr>
                <w:rFonts w:ascii="Trebuchet MS" w:hAnsi="Trebuchet MS"/>
                <w:spacing w:val="-4"/>
                <w:sz w:val="24"/>
                <w:szCs w:val="24"/>
              </w:rPr>
              <w:t>.1</w:t>
            </w:r>
          </w:p>
        </w:tc>
        <w:tc>
          <w:tcPr>
            <w:tcW w:w="8305" w:type="dxa"/>
          </w:tcPr>
          <w:p w14:paraId="1F4A8DBF" w14:textId="77777777" w:rsidR="00C278BF" w:rsidRPr="00D11E6D" w:rsidRDefault="00C278BF" w:rsidP="00C278BF">
            <w:pPr>
              <w:rPr>
                <w:rFonts w:ascii="Trebuchet MS" w:hAnsi="Trebuchet MS"/>
                <w:sz w:val="24"/>
                <w:szCs w:val="24"/>
              </w:rPr>
            </w:pPr>
            <w:r w:rsidRPr="00D11E6D">
              <w:rPr>
                <w:rFonts w:ascii="Trebuchet MS" w:hAnsi="Trebuchet MS"/>
                <w:sz w:val="24"/>
                <w:szCs w:val="24"/>
              </w:rPr>
              <w:t xml:space="preserve">Før det gis rammetillatelse til bebyggelse og anleggsarbeid, skal det foreligge godkjent teknisk plan for </w:t>
            </w:r>
            <w:r w:rsidR="00C228AA" w:rsidRPr="00D11E6D">
              <w:rPr>
                <w:rFonts w:ascii="Trebuchet MS" w:hAnsi="Trebuchet MS"/>
                <w:sz w:val="24"/>
                <w:szCs w:val="24"/>
              </w:rPr>
              <w:t xml:space="preserve">veg, </w:t>
            </w:r>
            <w:r w:rsidRPr="00D11E6D">
              <w:rPr>
                <w:rFonts w:ascii="Trebuchet MS" w:hAnsi="Trebuchet MS"/>
                <w:sz w:val="24"/>
                <w:szCs w:val="24"/>
              </w:rPr>
              <w:t>vann- og avløpsnett.</w:t>
            </w:r>
          </w:p>
          <w:p w14:paraId="0A2CA305" w14:textId="77777777" w:rsidR="00016112" w:rsidRPr="00D11E6D" w:rsidRDefault="00016112" w:rsidP="00D257B9">
            <w:pPr>
              <w:rPr>
                <w:rFonts w:ascii="Trebuchet MS" w:hAnsi="Trebuchet MS"/>
                <w:sz w:val="24"/>
                <w:szCs w:val="24"/>
              </w:rPr>
            </w:pPr>
          </w:p>
        </w:tc>
      </w:tr>
      <w:tr w:rsidR="00130522" w:rsidRPr="00D11E6D" w14:paraId="6C84326B" w14:textId="77777777" w:rsidTr="00060012">
        <w:tc>
          <w:tcPr>
            <w:tcW w:w="872" w:type="dxa"/>
          </w:tcPr>
          <w:p w14:paraId="7BF1569B" w14:textId="77777777" w:rsidR="00130522" w:rsidRPr="00D11E6D" w:rsidRDefault="00130522" w:rsidP="00D257B9">
            <w:pPr>
              <w:rPr>
                <w:rFonts w:ascii="Trebuchet MS" w:hAnsi="Trebuchet MS"/>
                <w:spacing w:val="-4"/>
                <w:sz w:val="24"/>
                <w:szCs w:val="24"/>
              </w:rPr>
            </w:pPr>
          </w:p>
        </w:tc>
        <w:tc>
          <w:tcPr>
            <w:tcW w:w="8305" w:type="dxa"/>
          </w:tcPr>
          <w:p w14:paraId="74946DB8" w14:textId="77777777" w:rsidR="00130522" w:rsidRPr="00D11E6D" w:rsidRDefault="00130522" w:rsidP="00130522">
            <w:pPr>
              <w:rPr>
                <w:rFonts w:ascii="Trebuchet MS" w:hAnsi="Trebuchet MS"/>
                <w:sz w:val="24"/>
                <w:szCs w:val="24"/>
              </w:rPr>
            </w:pPr>
            <w:r w:rsidRPr="00D11E6D">
              <w:rPr>
                <w:rFonts w:ascii="Trebuchet MS" w:hAnsi="Trebuchet MS"/>
                <w:sz w:val="24"/>
                <w:szCs w:val="24"/>
              </w:rPr>
              <w:t xml:space="preserve">Før det gis rammetillatelse til bebyggelse i </w:t>
            </w:r>
            <w:r w:rsidRPr="00D11E6D">
              <w:rPr>
                <w:rFonts w:ascii="Trebuchet MS" w:hAnsi="Trebuchet MS"/>
                <w:spacing w:val="-4"/>
                <w:sz w:val="24"/>
                <w:szCs w:val="24"/>
              </w:rPr>
              <w:t>planområdet</w:t>
            </w:r>
            <w:r w:rsidRPr="00D11E6D">
              <w:rPr>
                <w:rFonts w:ascii="Trebuchet MS" w:hAnsi="Trebuchet MS"/>
                <w:sz w:val="24"/>
                <w:szCs w:val="24"/>
              </w:rPr>
              <w:t>, skal det foreligge godkjent teknisk plan for energinett.</w:t>
            </w:r>
          </w:p>
          <w:p w14:paraId="7D421DF5" w14:textId="77777777" w:rsidR="00130522" w:rsidRPr="00D11E6D" w:rsidRDefault="00130522" w:rsidP="00C278BF">
            <w:pPr>
              <w:rPr>
                <w:rFonts w:ascii="Trebuchet MS" w:hAnsi="Trebuchet MS"/>
                <w:sz w:val="24"/>
                <w:szCs w:val="24"/>
              </w:rPr>
            </w:pPr>
          </w:p>
        </w:tc>
      </w:tr>
      <w:tr w:rsidR="00C278BF" w:rsidRPr="00D11E6D" w14:paraId="3539FB2B" w14:textId="77777777" w:rsidTr="00060012">
        <w:tc>
          <w:tcPr>
            <w:tcW w:w="872" w:type="dxa"/>
          </w:tcPr>
          <w:p w14:paraId="268F1ACC" w14:textId="77777777" w:rsidR="00C278BF" w:rsidRPr="00D11E6D" w:rsidRDefault="00FF0D6F" w:rsidP="00D257B9">
            <w:pPr>
              <w:rPr>
                <w:rFonts w:ascii="Trebuchet MS" w:hAnsi="Trebuchet MS"/>
                <w:spacing w:val="-4"/>
                <w:sz w:val="24"/>
                <w:szCs w:val="24"/>
              </w:rPr>
            </w:pPr>
            <w:r w:rsidRPr="00D11E6D">
              <w:rPr>
                <w:rFonts w:ascii="Trebuchet MS" w:hAnsi="Trebuchet MS"/>
                <w:spacing w:val="-4"/>
                <w:sz w:val="24"/>
                <w:szCs w:val="24"/>
              </w:rPr>
              <w:t>8</w:t>
            </w:r>
            <w:r w:rsidR="00187913" w:rsidRPr="00D11E6D">
              <w:rPr>
                <w:rFonts w:ascii="Trebuchet MS" w:hAnsi="Trebuchet MS"/>
                <w:spacing w:val="-4"/>
                <w:sz w:val="24"/>
                <w:szCs w:val="24"/>
              </w:rPr>
              <w:t>.2</w:t>
            </w:r>
          </w:p>
        </w:tc>
        <w:tc>
          <w:tcPr>
            <w:tcW w:w="8305" w:type="dxa"/>
          </w:tcPr>
          <w:p w14:paraId="5B03DB8D" w14:textId="77777777" w:rsidR="00130522" w:rsidRPr="00D11E6D" w:rsidRDefault="00130522" w:rsidP="00130522">
            <w:pPr>
              <w:rPr>
                <w:rFonts w:ascii="Trebuchet MS" w:hAnsi="Trebuchet MS"/>
                <w:sz w:val="24"/>
                <w:szCs w:val="24"/>
              </w:rPr>
            </w:pPr>
            <w:r w:rsidRPr="00D11E6D">
              <w:rPr>
                <w:rFonts w:ascii="Trebuchet MS" w:hAnsi="Trebuchet MS"/>
                <w:sz w:val="24"/>
                <w:szCs w:val="24"/>
              </w:rPr>
              <w:t>Før det gis rammetillatelse til bebyggelse og anleggsarbeid, skal luftstrekk for høyspent være fjernet, og HSP lagt i jordkabel.</w:t>
            </w:r>
          </w:p>
          <w:p w14:paraId="3E0A8917" w14:textId="77777777" w:rsidR="00C278BF" w:rsidRPr="00D11E6D" w:rsidRDefault="00C278BF" w:rsidP="00130522">
            <w:pPr>
              <w:rPr>
                <w:rFonts w:ascii="Trebuchet MS" w:hAnsi="Trebuchet MS"/>
                <w:sz w:val="24"/>
                <w:szCs w:val="24"/>
              </w:rPr>
            </w:pPr>
          </w:p>
        </w:tc>
      </w:tr>
      <w:tr w:rsidR="00187913" w:rsidRPr="00D11E6D" w14:paraId="44302009" w14:textId="77777777" w:rsidTr="00060012">
        <w:tc>
          <w:tcPr>
            <w:tcW w:w="872" w:type="dxa"/>
          </w:tcPr>
          <w:p w14:paraId="0C6562DC" w14:textId="77777777" w:rsidR="00187913" w:rsidRPr="00D11E6D" w:rsidRDefault="00FF0D6F" w:rsidP="00D257B9">
            <w:pPr>
              <w:rPr>
                <w:rFonts w:ascii="Trebuchet MS" w:hAnsi="Trebuchet MS"/>
                <w:spacing w:val="-4"/>
                <w:sz w:val="24"/>
                <w:szCs w:val="24"/>
              </w:rPr>
            </w:pPr>
            <w:r w:rsidRPr="00D11E6D">
              <w:rPr>
                <w:rFonts w:ascii="Trebuchet MS" w:hAnsi="Trebuchet MS"/>
                <w:spacing w:val="-4"/>
                <w:sz w:val="24"/>
                <w:szCs w:val="24"/>
              </w:rPr>
              <w:t>8</w:t>
            </w:r>
            <w:r w:rsidR="00187913" w:rsidRPr="00D11E6D">
              <w:rPr>
                <w:rFonts w:ascii="Trebuchet MS" w:hAnsi="Trebuchet MS"/>
                <w:spacing w:val="-4"/>
                <w:sz w:val="24"/>
                <w:szCs w:val="24"/>
              </w:rPr>
              <w:t>.3</w:t>
            </w:r>
          </w:p>
        </w:tc>
        <w:tc>
          <w:tcPr>
            <w:tcW w:w="8305" w:type="dxa"/>
          </w:tcPr>
          <w:p w14:paraId="288E5B47" w14:textId="77777777" w:rsidR="00130522" w:rsidRPr="00D11E6D" w:rsidRDefault="00130522" w:rsidP="00130522">
            <w:pPr>
              <w:rPr>
                <w:rFonts w:ascii="Trebuchet MS" w:hAnsi="Trebuchet MS"/>
                <w:sz w:val="24"/>
                <w:szCs w:val="24"/>
              </w:rPr>
            </w:pPr>
            <w:r w:rsidRPr="00D11E6D">
              <w:rPr>
                <w:rFonts w:ascii="Trebuchet MS" w:hAnsi="Trebuchet MS"/>
                <w:sz w:val="24"/>
                <w:szCs w:val="24"/>
              </w:rPr>
              <w:t xml:space="preserve">Før det gis rammetillatelse til bebyggelse og anleggsarbeid, skal det foreligge godkjent utomhusplan for </w:t>
            </w:r>
            <w:r w:rsidRPr="00D11E6D">
              <w:rPr>
                <w:rFonts w:ascii="Trebuchet MS" w:hAnsi="Trebuchet MS"/>
                <w:color w:val="3366FF"/>
                <w:sz w:val="24"/>
                <w:szCs w:val="24"/>
              </w:rPr>
              <w:t>friområde/</w:t>
            </w:r>
            <w:proofErr w:type="gramStart"/>
            <w:r w:rsidRPr="00D11E6D">
              <w:rPr>
                <w:rFonts w:ascii="Trebuchet MS" w:hAnsi="Trebuchet MS"/>
                <w:color w:val="3366FF"/>
                <w:sz w:val="24"/>
                <w:szCs w:val="24"/>
              </w:rPr>
              <w:t>lekeplass...</w:t>
            </w:r>
            <w:proofErr w:type="gramEnd"/>
          </w:p>
          <w:p w14:paraId="785085F6" w14:textId="77777777" w:rsidR="00130522" w:rsidRPr="00D11E6D" w:rsidRDefault="00130522" w:rsidP="00C278BF">
            <w:pPr>
              <w:rPr>
                <w:rFonts w:ascii="Trebuchet MS" w:hAnsi="Trebuchet MS"/>
                <w:sz w:val="24"/>
                <w:szCs w:val="24"/>
              </w:rPr>
            </w:pPr>
          </w:p>
        </w:tc>
      </w:tr>
      <w:tr w:rsidR="00B449B9" w:rsidRPr="00D11E6D" w14:paraId="7847D701" w14:textId="77777777" w:rsidTr="00060012">
        <w:tc>
          <w:tcPr>
            <w:tcW w:w="872" w:type="dxa"/>
          </w:tcPr>
          <w:p w14:paraId="0549C1E1" w14:textId="77777777" w:rsidR="00B449B9" w:rsidRPr="00D11E6D" w:rsidRDefault="00B449B9" w:rsidP="00D257B9">
            <w:pPr>
              <w:rPr>
                <w:rFonts w:ascii="Trebuchet MS" w:hAnsi="Trebuchet MS"/>
                <w:spacing w:val="-4"/>
                <w:sz w:val="24"/>
                <w:szCs w:val="24"/>
              </w:rPr>
            </w:pPr>
            <w:r>
              <w:rPr>
                <w:rFonts w:ascii="Trebuchet MS" w:hAnsi="Trebuchet MS"/>
                <w:spacing w:val="-4"/>
                <w:sz w:val="24"/>
                <w:szCs w:val="24"/>
              </w:rPr>
              <w:t>8.4</w:t>
            </w:r>
          </w:p>
        </w:tc>
        <w:tc>
          <w:tcPr>
            <w:tcW w:w="8305" w:type="dxa"/>
          </w:tcPr>
          <w:p w14:paraId="799F8896" w14:textId="77777777" w:rsidR="00B449B9" w:rsidRPr="00D11E6D" w:rsidRDefault="00B449B9" w:rsidP="00B449B9">
            <w:pPr>
              <w:rPr>
                <w:rFonts w:ascii="Trebuchet MS" w:hAnsi="Trebuchet MS"/>
                <w:sz w:val="24"/>
                <w:szCs w:val="24"/>
              </w:rPr>
            </w:pPr>
            <w:r>
              <w:rPr>
                <w:rFonts w:ascii="Trebuchet MS" w:hAnsi="Trebuchet MS"/>
                <w:sz w:val="24"/>
                <w:szCs w:val="24"/>
              </w:rPr>
              <w:t>Før det gis rammetillatelse til bebyggelse og anleggsarbeid,</w:t>
            </w:r>
            <w:r w:rsidRPr="00D11E6D">
              <w:rPr>
                <w:rFonts w:ascii="Trebuchet MS" w:hAnsi="Trebuchet MS"/>
                <w:color w:val="3366FF"/>
                <w:sz w:val="24"/>
                <w:szCs w:val="24"/>
              </w:rPr>
              <w:t xml:space="preserve"> </w:t>
            </w:r>
            <w:r>
              <w:rPr>
                <w:rFonts w:ascii="Trebuchet MS" w:hAnsi="Trebuchet MS"/>
                <w:color w:val="3366FF"/>
                <w:sz w:val="24"/>
                <w:szCs w:val="24"/>
              </w:rPr>
              <w:t xml:space="preserve">skal planområdet være inngjerdet i samråd med lokalt beitelag (gjerdetype, plassering </w:t>
            </w:r>
            <w:proofErr w:type="spellStart"/>
            <w:r>
              <w:rPr>
                <w:rFonts w:ascii="Trebuchet MS" w:hAnsi="Trebuchet MS"/>
                <w:color w:val="3366FF"/>
                <w:sz w:val="24"/>
                <w:szCs w:val="24"/>
              </w:rPr>
              <w:t>m.m</w:t>
            </w:r>
            <w:proofErr w:type="spellEnd"/>
            <w:r>
              <w:rPr>
                <w:rFonts w:ascii="Trebuchet MS" w:hAnsi="Trebuchet MS"/>
                <w:color w:val="3366FF"/>
                <w:sz w:val="24"/>
                <w:szCs w:val="24"/>
              </w:rPr>
              <w:t>).</w:t>
            </w:r>
          </w:p>
        </w:tc>
      </w:tr>
      <w:tr w:rsidR="00187913" w:rsidRPr="00D11E6D" w14:paraId="060C5C6C" w14:textId="77777777" w:rsidTr="00060012">
        <w:tc>
          <w:tcPr>
            <w:tcW w:w="872" w:type="dxa"/>
          </w:tcPr>
          <w:p w14:paraId="77102C95" w14:textId="77777777" w:rsidR="00187913" w:rsidRPr="00D11E6D" w:rsidRDefault="00FF0D6F" w:rsidP="00B449B9">
            <w:pPr>
              <w:rPr>
                <w:rFonts w:ascii="Trebuchet MS" w:hAnsi="Trebuchet MS"/>
                <w:spacing w:val="-4"/>
                <w:sz w:val="24"/>
                <w:szCs w:val="24"/>
              </w:rPr>
            </w:pPr>
            <w:r w:rsidRPr="00D11E6D">
              <w:rPr>
                <w:rFonts w:ascii="Trebuchet MS" w:hAnsi="Trebuchet MS"/>
                <w:spacing w:val="-4"/>
                <w:sz w:val="24"/>
                <w:szCs w:val="24"/>
              </w:rPr>
              <w:t>8</w:t>
            </w:r>
            <w:r w:rsidR="00187913" w:rsidRPr="00D11E6D">
              <w:rPr>
                <w:rFonts w:ascii="Trebuchet MS" w:hAnsi="Trebuchet MS"/>
                <w:spacing w:val="-4"/>
                <w:sz w:val="24"/>
                <w:szCs w:val="24"/>
              </w:rPr>
              <w:t>.</w:t>
            </w:r>
            <w:r w:rsidR="00B449B9">
              <w:rPr>
                <w:rFonts w:ascii="Trebuchet MS" w:hAnsi="Trebuchet MS"/>
                <w:spacing w:val="-4"/>
                <w:sz w:val="24"/>
                <w:szCs w:val="24"/>
              </w:rPr>
              <w:t>5</w:t>
            </w:r>
          </w:p>
        </w:tc>
        <w:tc>
          <w:tcPr>
            <w:tcW w:w="8305" w:type="dxa"/>
          </w:tcPr>
          <w:p w14:paraId="428B4DA2" w14:textId="77777777" w:rsidR="00187913" w:rsidRPr="00D11E6D" w:rsidRDefault="00C228AA" w:rsidP="00C278BF">
            <w:pPr>
              <w:rPr>
                <w:rFonts w:ascii="Trebuchet MS" w:hAnsi="Trebuchet MS"/>
                <w:sz w:val="24"/>
                <w:szCs w:val="24"/>
              </w:rPr>
            </w:pPr>
            <w:r w:rsidRPr="00D11E6D">
              <w:rPr>
                <w:rFonts w:ascii="Trebuchet MS" w:hAnsi="Trebuchet MS"/>
                <w:sz w:val="24"/>
                <w:szCs w:val="24"/>
              </w:rPr>
              <w:t>Før det gis brukstillatelse til ny bebyggelse, skal veg, vann – og avløpsnett være opparbeidet i henhol</w:t>
            </w:r>
            <w:r w:rsidR="00130522" w:rsidRPr="00D11E6D">
              <w:rPr>
                <w:rFonts w:ascii="Trebuchet MS" w:hAnsi="Trebuchet MS"/>
                <w:sz w:val="24"/>
                <w:szCs w:val="24"/>
              </w:rPr>
              <w:t>d til godkjente tekniske planer, og angjeldende bygg være koblet til nettet.</w:t>
            </w:r>
          </w:p>
          <w:p w14:paraId="752E2347" w14:textId="77777777" w:rsidR="00187913" w:rsidRPr="00D11E6D" w:rsidRDefault="00187913" w:rsidP="00C278BF">
            <w:pPr>
              <w:rPr>
                <w:rFonts w:ascii="Trebuchet MS" w:hAnsi="Trebuchet MS"/>
                <w:sz w:val="24"/>
                <w:szCs w:val="24"/>
              </w:rPr>
            </w:pPr>
          </w:p>
        </w:tc>
      </w:tr>
      <w:tr w:rsidR="00130522" w:rsidRPr="00D11E6D" w14:paraId="54EFCE4C" w14:textId="77777777" w:rsidTr="00060012">
        <w:tc>
          <w:tcPr>
            <w:tcW w:w="872" w:type="dxa"/>
          </w:tcPr>
          <w:p w14:paraId="23425801" w14:textId="77777777" w:rsidR="00130522" w:rsidRPr="00D11E6D" w:rsidRDefault="00FF0D6F" w:rsidP="00B449B9">
            <w:pPr>
              <w:rPr>
                <w:rFonts w:ascii="Trebuchet MS" w:hAnsi="Trebuchet MS"/>
                <w:spacing w:val="-4"/>
                <w:sz w:val="24"/>
                <w:szCs w:val="24"/>
              </w:rPr>
            </w:pPr>
            <w:r w:rsidRPr="00D11E6D">
              <w:rPr>
                <w:rFonts w:ascii="Trebuchet MS" w:hAnsi="Trebuchet MS"/>
                <w:spacing w:val="-4"/>
                <w:sz w:val="24"/>
                <w:szCs w:val="24"/>
              </w:rPr>
              <w:t>8</w:t>
            </w:r>
            <w:r w:rsidR="00130522" w:rsidRPr="00D11E6D">
              <w:rPr>
                <w:rFonts w:ascii="Trebuchet MS" w:hAnsi="Trebuchet MS"/>
                <w:spacing w:val="-4"/>
                <w:sz w:val="24"/>
                <w:szCs w:val="24"/>
              </w:rPr>
              <w:t>.</w:t>
            </w:r>
            <w:r w:rsidR="00B449B9">
              <w:rPr>
                <w:rFonts w:ascii="Trebuchet MS" w:hAnsi="Trebuchet MS"/>
                <w:spacing w:val="-4"/>
                <w:sz w:val="24"/>
                <w:szCs w:val="24"/>
              </w:rPr>
              <w:t>6</w:t>
            </w:r>
          </w:p>
        </w:tc>
        <w:tc>
          <w:tcPr>
            <w:tcW w:w="8305" w:type="dxa"/>
          </w:tcPr>
          <w:p w14:paraId="4336DDC1" w14:textId="77777777" w:rsidR="00130522" w:rsidRPr="00D11E6D" w:rsidRDefault="00130522" w:rsidP="00C278BF">
            <w:pPr>
              <w:rPr>
                <w:rFonts w:ascii="Trebuchet MS" w:hAnsi="Trebuchet MS"/>
                <w:sz w:val="24"/>
                <w:szCs w:val="24"/>
              </w:rPr>
            </w:pPr>
            <w:r w:rsidRPr="00D11E6D">
              <w:rPr>
                <w:rFonts w:ascii="Trebuchet MS" w:hAnsi="Trebuchet MS"/>
                <w:sz w:val="24"/>
                <w:szCs w:val="24"/>
              </w:rPr>
              <w:t>Før det gis brukstillatelse til ny bebyggelse, skal</w:t>
            </w:r>
            <w:r w:rsidR="0095303C" w:rsidRPr="00D11E6D">
              <w:rPr>
                <w:rFonts w:ascii="Trebuchet MS" w:hAnsi="Trebuchet MS"/>
                <w:sz w:val="24"/>
                <w:szCs w:val="24"/>
              </w:rPr>
              <w:t xml:space="preserve"> energinett være opparbeidet i henhold til godkjente tekniske planer, og </w:t>
            </w:r>
            <w:r w:rsidRPr="00D11E6D">
              <w:rPr>
                <w:rFonts w:ascii="Trebuchet MS" w:hAnsi="Trebuchet MS"/>
                <w:sz w:val="24"/>
                <w:szCs w:val="24"/>
              </w:rPr>
              <w:t>angjeld</w:t>
            </w:r>
            <w:r w:rsidR="0095303C" w:rsidRPr="00D11E6D">
              <w:rPr>
                <w:rFonts w:ascii="Trebuchet MS" w:hAnsi="Trebuchet MS"/>
                <w:sz w:val="24"/>
                <w:szCs w:val="24"/>
              </w:rPr>
              <w:t>ende bygg være koblet til</w:t>
            </w:r>
            <w:r w:rsidRPr="00D11E6D">
              <w:rPr>
                <w:rFonts w:ascii="Trebuchet MS" w:hAnsi="Trebuchet MS"/>
                <w:sz w:val="24"/>
                <w:szCs w:val="24"/>
              </w:rPr>
              <w:t xml:space="preserve"> energinett</w:t>
            </w:r>
            <w:r w:rsidR="0095303C" w:rsidRPr="00D11E6D">
              <w:rPr>
                <w:rFonts w:ascii="Trebuchet MS" w:hAnsi="Trebuchet MS"/>
                <w:sz w:val="24"/>
                <w:szCs w:val="24"/>
              </w:rPr>
              <w:t>et</w:t>
            </w:r>
            <w:r w:rsidRPr="00D11E6D">
              <w:rPr>
                <w:rFonts w:ascii="Trebuchet MS" w:hAnsi="Trebuchet MS"/>
                <w:sz w:val="24"/>
                <w:szCs w:val="24"/>
              </w:rPr>
              <w:t xml:space="preserve"> via jordkabel.</w:t>
            </w:r>
          </w:p>
          <w:p w14:paraId="2AE60237" w14:textId="77777777" w:rsidR="00983BE8" w:rsidRPr="00D11E6D" w:rsidRDefault="00983BE8" w:rsidP="00C278BF">
            <w:pPr>
              <w:rPr>
                <w:rFonts w:ascii="Trebuchet MS" w:hAnsi="Trebuchet MS"/>
                <w:sz w:val="24"/>
                <w:szCs w:val="24"/>
              </w:rPr>
            </w:pPr>
          </w:p>
        </w:tc>
      </w:tr>
      <w:tr w:rsidR="00130522" w:rsidRPr="00D11E6D" w14:paraId="07DBAB2D" w14:textId="77777777" w:rsidTr="00060012">
        <w:trPr>
          <w:cnfStyle w:val="010000000000" w:firstRow="0" w:lastRow="1" w:firstColumn="0" w:lastColumn="0" w:oddVBand="0" w:evenVBand="0" w:oddHBand="0" w:evenHBand="0" w:firstRowFirstColumn="0" w:firstRowLastColumn="0" w:lastRowFirstColumn="0" w:lastRowLastColumn="0"/>
        </w:trPr>
        <w:tc>
          <w:tcPr>
            <w:tcW w:w="872" w:type="dxa"/>
          </w:tcPr>
          <w:p w14:paraId="0ECA1D0B" w14:textId="77777777" w:rsidR="00130522" w:rsidRPr="00D11E6D" w:rsidRDefault="00FF0D6F" w:rsidP="00B449B9">
            <w:pPr>
              <w:rPr>
                <w:rFonts w:ascii="Trebuchet MS" w:hAnsi="Trebuchet MS"/>
                <w:spacing w:val="-4"/>
                <w:sz w:val="24"/>
                <w:szCs w:val="24"/>
              </w:rPr>
            </w:pPr>
            <w:r w:rsidRPr="00D11E6D">
              <w:rPr>
                <w:rFonts w:ascii="Trebuchet MS" w:hAnsi="Trebuchet MS"/>
                <w:spacing w:val="-4"/>
                <w:sz w:val="24"/>
                <w:szCs w:val="24"/>
              </w:rPr>
              <w:t>8</w:t>
            </w:r>
            <w:r w:rsidR="00130522" w:rsidRPr="00D11E6D">
              <w:rPr>
                <w:rFonts w:ascii="Trebuchet MS" w:hAnsi="Trebuchet MS"/>
                <w:spacing w:val="-4"/>
                <w:sz w:val="24"/>
                <w:szCs w:val="24"/>
              </w:rPr>
              <w:t>.</w:t>
            </w:r>
            <w:r w:rsidR="00B449B9">
              <w:rPr>
                <w:rFonts w:ascii="Trebuchet MS" w:hAnsi="Trebuchet MS"/>
                <w:spacing w:val="-4"/>
                <w:sz w:val="24"/>
                <w:szCs w:val="24"/>
              </w:rPr>
              <w:t>7</w:t>
            </w:r>
          </w:p>
        </w:tc>
        <w:tc>
          <w:tcPr>
            <w:tcW w:w="8305" w:type="dxa"/>
          </w:tcPr>
          <w:p w14:paraId="7AC8E3E4" w14:textId="77777777" w:rsidR="00130522" w:rsidRPr="00D11E6D" w:rsidRDefault="00130522" w:rsidP="00130522">
            <w:pPr>
              <w:rPr>
                <w:rFonts w:ascii="Trebuchet MS" w:hAnsi="Trebuchet MS"/>
                <w:sz w:val="24"/>
                <w:szCs w:val="24"/>
              </w:rPr>
            </w:pPr>
            <w:r w:rsidRPr="00D11E6D">
              <w:rPr>
                <w:rFonts w:ascii="Trebuchet MS" w:hAnsi="Trebuchet MS"/>
                <w:sz w:val="24"/>
                <w:szCs w:val="24"/>
              </w:rPr>
              <w:t xml:space="preserve">Før det gis brukstillatelse til ny bebyggelse, skal </w:t>
            </w:r>
            <w:r w:rsidRPr="00D11E6D">
              <w:rPr>
                <w:rFonts w:ascii="Trebuchet MS" w:hAnsi="Trebuchet MS"/>
                <w:color w:val="3366FF"/>
                <w:sz w:val="24"/>
                <w:szCs w:val="24"/>
              </w:rPr>
              <w:t>friområde/lekeplass</w:t>
            </w:r>
            <w:r w:rsidRPr="00D11E6D">
              <w:rPr>
                <w:rFonts w:ascii="Trebuchet MS" w:hAnsi="Trebuchet MS"/>
                <w:sz w:val="24"/>
                <w:szCs w:val="24"/>
              </w:rPr>
              <w:t xml:space="preserve"> være opparbeidet i henhold til godkjent utomhusplan.</w:t>
            </w:r>
          </w:p>
        </w:tc>
      </w:tr>
    </w:tbl>
    <w:p w14:paraId="11428EE1" w14:textId="77777777" w:rsidR="00A504F0" w:rsidRPr="00D11E6D" w:rsidRDefault="00A504F0" w:rsidP="00332907">
      <w:pPr>
        <w:rPr>
          <w:rFonts w:ascii="Trebuchet MS" w:hAnsi="Trebuchet MS"/>
          <w:sz w:val="24"/>
          <w:szCs w:val="24"/>
        </w:rPr>
      </w:pPr>
    </w:p>
    <w:sectPr w:rsidR="00A504F0" w:rsidRPr="00D11E6D" w:rsidSect="004D268B">
      <w:headerReference w:type="even" r:id="rId8"/>
      <w:headerReference w:type="default" r:id="rId9"/>
      <w:footerReference w:type="even" r:id="rId10"/>
      <w:footerReference w:type="default" r:id="rId11"/>
      <w:headerReference w:type="first" r:id="rId12"/>
      <w:footerReference w:type="first" r:id="rId13"/>
      <w:type w:val="continuous"/>
      <w:pgSz w:w="11909" w:h="16834"/>
      <w:pgMar w:top="1440" w:right="1462" w:bottom="720" w:left="1486" w:header="708" w:footer="708" w:gutter="0"/>
      <w:pgNumType w:start="1"/>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B54FC" w14:textId="77777777" w:rsidR="000545B8" w:rsidRDefault="000545B8">
      <w:r>
        <w:separator/>
      </w:r>
    </w:p>
  </w:endnote>
  <w:endnote w:type="continuationSeparator" w:id="0">
    <w:p w14:paraId="1A491171" w14:textId="77777777" w:rsidR="000545B8" w:rsidRDefault="0005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D4A6" w14:textId="77777777" w:rsidR="00E912FC" w:rsidRDefault="00E912F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EB10" w14:textId="77777777" w:rsidR="00826653" w:rsidRPr="00826653" w:rsidRDefault="00826653" w:rsidP="00826653">
    <w:pPr>
      <w:pStyle w:val="Bunntekst"/>
      <w:pBdr>
        <w:top w:val="single" w:sz="4" w:space="1" w:color="auto"/>
      </w:pBdr>
      <w:jc w:val="center"/>
      <w:rPr>
        <w:sz w:val="16"/>
        <w:szCs w:val="16"/>
      </w:rPr>
    </w:pPr>
    <w:r w:rsidRPr="00826653">
      <w:rPr>
        <w:sz w:val="16"/>
        <w:szCs w:val="16"/>
      </w:rPr>
      <w:t>Mal – Reguleringsbestemmelser. Sist revidert</w:t>
    </w:r>
    <w:r w:rsidR="00E912FC">
      <w:rPr>
        <w:sz w:val="16"/>
        <w:szCs w:val="16"/>
      </w:rPr>
      <w:t xml:space="preserve"> 18</w:t>
    </w:r>
    <w:r w:rsidR="00C51F7F">
      <w:rPr>
        <w:sz w:val="16"/>
        <w:szCs w:val="16"/>
      </w:rPr>
      <w:t>.03.13</w:t>
    </w:r>
  </w:p>
  <w:p w14:paraId="6E008D57" w14:textId="77777777" w:rsidR="00826653" w:rsidRPr="00826653" w:rsidRDefault="00826653" w:rsidP="00826653">
    <w:pPr>
      <w:pStyle w:val="Bunntekst"/>
      <w:pBdr>
        <w:top w:val="single" w:sz="4" w:space="1" w:color="auto"/>
      </w:pBdr>
      <w:jc w:val="center"/>
      <w:rPr>
        <w:rFonts w:ascii="Arial" w:hAnsi="Arial" w:cs="Arial"/>
        <w:sz w:val="16"/>
        <w:szCs w:val="16"/>
      </w:rPr>
    </w:pPr>
  </w:p>
  <w:p w14:paraId="263B3C37" w14:textId="77777777" w:rsidR="004D268B" w:rsidRPr="00826653" w:rsidRDefault="00826653" w:rsidP="004D268B">
    <w:pPr>
      <w:pStyle w:val="Bunntekst"/>
      <w:rPr>
        <w:rFonts w:ascii="Arial" w:hAnsi="Arial" w:cs="Arial"/>
        <w:i/>
        <w:color w:val="3366FF"/>
        <w:sz w:val="16"/>
        <w:szCs w:val="16"/>
      </w:rPr>
    </w:pPr>
    <w:r w:rsidRPr="00826653">
      <w:rPr>
        <w:rFonts w:ascii="Arial" w:hAnsi="Arial" w:cs="Arial"/>
        <w:sz w:val="16"/>
        <w:szCs w:val="16"/>
      </w:rPr>
      <w:tab/>
    </w:r>
    <w:r w:rsidR="004D268B" w:rsidRPr="00826653">
      <w:rPr>
        <w:rFonts w:ascii="Arial" w:hAnsi="Arial" w:cs="Arial"/>
        <w:sz w:val="16"/>
        <w:szCs w:val="16"/>
      </w:rPr>
      <w:t xml:space="preserve">Side </w:t>
    </w:r>
    <w:r w:rsidR="004D268B" w:rsidRPr="00826653">
      <w:rPr>
        <w:rStyle w:val="Sidetall"/>
        <w:rFonts w:ascii="Arial" w:hAnsi="Arial" w:cs="Arial"/>
        <w:sz w:val="16"/>
        <w:szCs w:val="16"/>
      </w:rPr>
      <w:fldChar w:fldCharType="begin"/>
    </w:r>
    <w:r w:rsidR="004D268B" w:rsidRPr="00826653">
      <w:rPr>
        <w:rStyle w:val="Sidetall"/>
        <w:rFonts w:ascii="Arial" w:hAnsi="Arial" w:cs="Arial"/>
        <w:sz w:val="16"/>
        <w:szCs w:val="16"/>
      </w:rPr>
      <w:instrText xml:space="preserve"> PAGE </w:instrText>
    </w:r>
    <w:r w:rsidR="004D268B" w:rsidRPr="00826653">
      <w:rPr>
        <w:rStyle w:val="Sidetall"/>
        <w:rFonts w:ascii="Arial" w:hAnsi="Arial" w:cs="Arial"/>
        <w:sz w:val="16"/>
        <w:szCs w:val="16"/>
      </w:rPr>
      <w:fldChar w:fldCharType="separate"/>
    </w:r>
    <w:r w:rsidR="00360833">
      <w:rPr>
        <w:rStyle w:val="Sidetall"/>
        <w:rFonts w:ascii="Arial" w:hAnsi="Arial" w:cs="Arial"/>
        <w:noProof/>
        <w:sz w:val="16"/>
        <w:szCs w:val="16"/>
      </w:rPr>
      <w:t>5</w:t>
    </w:r>
    <w:r w:rsidR="004D268B" w:rsidRPr="00826653">
      <w:rPr>
        <w:rStyle w:val="Sidetall"/>
        <w:rFonts w:ascii="Arial" w:hAnsi="Arial" w:cs="Arial"/>
        <w:sz w:val="16"/>
        <w:szCs w:val="16"/>
      </w:rPr>
      <w:fldChar w:fldCharType="end"/>
    </w:r>
    <w:r w:rsidR="004D268B" w:rsidRPr="00826653">
      <w:rPr>
        <w:rStyle w:val="Sidetall"/>
        <w:rFonts w:ascii="Arial" w:hAnsi="Arial" w:cs="Arial"/>
        <w:sz w:val="16"/>
        <w:szCs w:val="16"/>
      </w:rPr>
      <w:t xml:space="preserve"> a</w:t>
    </w:r>
    <w:r w:rsidR="004D268B" w:rsidRPr="00826653">
      <w:rPr>
        <w:rFonts w:ascii="Arial" w:hAnsi="Arial" w:cs="Arial"/>
        <w:sz w:val="16"/>
        <w:szCs w:val="16"/>
      </w:rPr>
      <w:t xml:space="preserve">v </w:t>
    </w:r>
    <w:r w:rsidR="004D268B" w:rsidRPr="00826653">
      <w:rPr>
        <w:rStyle w:val="Sidetall"/>
        <w:rFonts w:ascii="Arial" w:hAnsi="Arial" w:cs="Arial"/>
        <w:sz w:val="16"/>
        <w:szCs w:val="16"/>
      </w:rPr>
      <w:fldChar w:fldCharType="begin"/>
    </w:r>
    <w:r w:rsidR="004D268B" w:rsidRPr="00826653">
      <w:rPr>
        <w:rStyle w:val="Sidetall"/>
        <w:rFonts w:ascii="Arial" w:hAnsi="Arial" w:cs="Arial"/>
        <w:sz w:val="16"/>
        <w:szCs w:val="16"/>
      </w:rPr>
      <w:instrText xml:space="preserve"> NUMPAGES </w:instrText>
    </w:r>
    <w:r w:rsidR="004D268B" w:rsidRPr="00826653">
      <w:rPr>
        <w:rStyle w:val="Sidetall"/>
        <w:rFonts w:ascii="Arial" w:hAnsi="Arial" w:cs="Arial"/>
        <w:sz w:val="16"/>
        <w:szCs w:val="16"/>
      </w:rPr>
      <w:fldChar w:fldCharType="separate"/>
    </w:r>
    <w:r w:rsidR="00360833">
      <w:rPr>
        <w:rStyle w:val="Sidetall"/>
        <w:rFonts w:ascii="Arial" w:hAnsi="Arial" w:cs="Arial"/>
        <w:noProof/>
        <w:sz w:val="16"/>
        <w:szCs w:val="16"/>
      </w:rPr>
      <w:t>9</w:t>
    </w:r>
    <w:r w:rsidR="004D268B" w:rsidRPr="00826653">
      <w:rPr>
        <w:rStyle w:val="Sidetall"/>
        <w:rFonts w:ascii="Arial" w:hAnsi="Arial" w:cs="Arial"/>
        <w:sz w:val="16"/>
        <w:szCs w:val="16"/>
      </w:rPr>
      <w:fldChar w:fldCharType="end"/>
    </w:r>
    <w:r w:rsidR="00F531C5" w:rsidRPr="00826653">
      <w:rPr>
        <w:rFonts w:ascii="Arial" w:hAnsi="Arial" w:cs="Arial"/>
        <w:sz w:val="16"/>
        <w:szCs w:val="16"/>
      </w:rPr>
      <w:tab/>
    </w:r>
    <w:r w:rsidR="00F531C5" w:rsidRPr="00826653">
      <w:rPr>
        <w:i/>
        <w:color w:val="3366FF"/>
      </w:rPr>
      <w:t>Fyll inn firmanavn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96A6E" w14:textId="77777777" w:rsidR="00E912FC" w:rsidRDefault="00E912F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4864" w14:textId="77777777" w:rsidR="000545B8" w:rsidRDefault="000545B8">
      <w:r>
        <w:separator/>
      </w:r>
    </w:p>
  </w:footnote>
  <w:footnote w:type="continuationSeparator" w:id="0">
    <w:p w14:paraId="1F7B905E" w14:textId="77777777" w:rsidR="000545B8" w:rsidRDefault="0005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nkelttabell1"/>
      <w:tblW w:w="5000" w:type="pct"/>
      <w:tblLook w:val="04A0" w:firstRow="1" w:lastRow="0" w:firstColumn="1" w:lastColumn="0" w:noHBand="0" w:noVBand="1"/>
    </w:tblPr>
    <w:tblGrid>
      <w:gridCol w:w="1152"/>
      <w:gridCol w:w="7809"/>
    </w:tblGrid>
    <w:tr w:rsidR="00A504F0" w14:paraId="2406BCBE" w14:textId="77777777" w:rsidTr="00060012">
      <w:trPr>
        <w:cnfStyle w:val="100000000000" w:firstRow="1" w:lastRow="0" w:firstColumn="0" w:lastColumn="0" w:oddVBand="0" w:evenVBand="0" w:oddHBand="0" w:evenHBand="0" w:firstRowFirstColumn="0" w:firstRowLastColumn="0" w:lastRowFirstColumn="0" w:lastRowLastColumn="0"/>
      </w:trPr>
      <w:tc>
        <w:tcPr>
          <w:tcW w:w="1152" w:type="dxa"/>
        </w:tcPr>
        <w:p w14:paraId="22714D77" w14:textId="77777777" w:rsidR="00A504F0" w:rsidRDefault="00A504F0">
          <w:pPr>
            <w:pStyle w:val="Topptekst"/>
            <w:jc w:val="right"/>
            <w:rPr>
              <w:b/>
            </w:rPr>
          </w:pPr>
          <w:r>
            <w:fldChar w:fldCharType="begin"/>
          </w:r>
          <w:r>
            <w:instrText xml:space="preserve"> PAGE   \* MERGEFORMAT </w:instrText>
          </w:r>
          <w:r>
            <w:fldChar w:fldCharType="separate"/>
          </w:r>
          <w:r>
            <w:rPr>
              <w:noProof/>
            </w:rPr>
            <w:t>1</w:t>
          </w:r>
          <w:r>
            <w:fldChar w:fldCharType="end"/>
          </w:r>
        </w:p>
      </w:tc>
      <w:tc>
        <w:tcPr>
          <w:tcW w:w="0" w:type="auto"/>
          <w:noWrap/>
        </w:tcPr>
        <w:p w14:paraId="6FB5944A" w14:textId="77777777" w:rsidR="00A504F0" w:rsidRDefault="00A504F0">
          <w:pPr>
            <w:pStyle w:val="Topptekst"/>
            <w:rPr>
              <w:b/>
            </w:rPr>
          </w:pPr>
          <w:r>
            <w:fldChar w:fldCharType="begin"/>
          </w:r>
          <w:r>
            <w:instrText xml:space="preserve"> STYLEREF  "1" </w:instrText>
          </w:r>
          <w:r>
            <w:fldChar w:fldCharType="separate"/>
          </w:r>
          <w:r w:rsidR="00360833">
            <w:rPr>
              <w:b/>
              <w:bCs/>
              <w:noProof/>
            </w:rPr>
            <w:t>Feil! Det er ingen tekst med den angitte stilen i dokumentet.</w:t>
          </w:r>
          <w:r>
            <w:fldChar w:fldCharType="end"/>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092C" w14:textId="77777777" w:rsidR="00A504F0" w:rsidRPr="0064101D" w:rsidRDefault="0064101D">
    <w:pPr>
      <w:pStyle w:val="Topptekst"/>
      <w:rPr>
        <w:b/>
        <w:sz w:val="22"/>
        <w:szCs w:val="22"/>
      </w:rPr>
    </w:pPr>
    <w:r w:rsidRPr="0064101D">
      <w:rPr>
        <w:b/>
        <w:sz w:val="22"/>
        <w:szCs w:val="22"/>
      </w:rPr>
      <w:t xml:space="preserve">Detaljregulering for </w:t>
    </w:r>
    <w:r w:rsidRPr="0064101D">
      <w:rPr>
        <w:b/>
        <w:i/>
        <w:color w:val="3366FF"/>
        <w:sz w:val="22"/>
        <w:szCs w:val="22"/>
      </w:rPr>
      <w:t>fyll inn plannavn</w:t>
    </w:r>
    <w:r w:rsidRPr="0064101D">
      <w:rPr>
        <w:b/>
        <w:sz w:val="22"/>
        <w:szCs w:val="22"/>
      </w:rPr>
      <w:t xml:space="preserve"> - </w:t>
    </w:r>
    <w:r w:rsidR="00E912FC">
      <w:rPr>
        <w:b/>
        <w:sz w:val="22"/>
        <w:szCs w:val="22"/>
      </w:rPr>
      <w:t>Lunner</w:t>
    </w:r>
    <w:r w:rsidR="00A504F0" w:rsidRPr="0064101D">
      <w:rPr>
        <w:b/>
        <w:sz w:val="22"/>
        <w:szCs w:val="22"/>
      </w:rPr>
      <w:t xml:space="preserve"> kommune</w:t>
    </w:r>
  </w:p>
  <w:p w14:paraId="256CA4B1" w14:textId="77777777" w:rsidR="00A504F0" w:rsidRPr="00F531C5" w:rsidRDefault="00A504F0">
    <w:pPr>
      <w:pStyle w:val="Topptekst"/>
    </w:pPr>
  </w:p>
  <w:p w14:paraId="53F6ED9F" w14:textId="77777777" w:rsidR="00A504F0" w:rsidRDefault="00A504F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4DE5" w14:textId="77777777" w:rsidR="00E912FC" w:rsidRDefault="00E912F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2871"/>
    <w:multiLevelType w:val="hybridMultilevel"/>
    <w:tmpl w:val="80280D70"/>
    <w:lvl w:ilvl="0" w:tplc="55505166">
      <w:start w:val="1"/>
      <w:numFmt w:val="bullet"/>
      <w:lvlText w:val="-"/>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0D0ED6"/>
    <w:multiLevelType w:val="hybridMultilevel"/>
    <w:tmpl w:val="CDCC8486"/>
    <w:lvl w:ilvl="0" w:tplc="55505166">
      <w:start w:val="1"/>
      <w:numFmt w:val="bullet"/>
      <w:lvlText w:val="-"/>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1F3372"/>
    <w:multiLevelType w:val="hybridMultilevel"/>
    <w:tmpl w:val="467EDC18"/>
    <w:lvl w:ilvl="0" w:tplc="55505166">
      <w:start w:val="1"/>
      <w:numFmt w:val="bullet"/>
      <w:lvlText w:val="-"/>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A418BB"/>
    <w:multiLevelType w:val="hybridMultilevel"/>
    <w:tmpl w:val="D292B9A4"/>
    <w:lvl w:ilvl="0" w:tplc="55505166">
      <w:start w:val="1"/>
      <w:numFmt w:val="bullet"/>
      <w:lvlText w:val="-"/>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96024B9"/>
    <w:multiLevelType w:val="hybridMultilevel"/>
    <w:tmpl w:val="F3582F14"/>
    <w:lvl w:ilvl="0" w:tplc="5BE260E8">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ADA5A5A"/>
    <w:multiLevelType w:val="multilevel"/>
    <w:tmpl w:val="D2686F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CBB596D"/>
    <w:multiLevelType w:val="hybridMultilevel"/>
    <w:tmpl w:val="6AC80936"/>
    <w:lvl w:ilvl="0" w:tplc="0EB48784">
      <w:start w:val="2"/>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2142D1"/>
    <w:multiLevelType w:val="hybridMultilevel"/>
    <w:tmpl w:val="3842995E"/>
    <w:lvl w:ilvl="0" w:tplc="55505166">
      <w:start w:val="1"/>
      <w:numFmt w:val="bullet"/>
      <w:lvlText w:val="-"/>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5C81FAF"/>
    <w:multiLevelType w:val="hybridMultilevel"/>
    <w:tmpl w:val="8B4AF79C"/>
    <w:lvl w:ilvl="0" w:tplc="350211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B22640B"/>
    <w:multiLevelType w:val="hybridMultilevel"/>
    <w:tmpl w:val="9828CFC0"/>
    <w:lvl w:ilvl="0" w:tplc="350211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0B1382E"/>
    <w:multiLevelType w:val="multilevel"/>
    <w:tmpl w:val="A53ECCC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15:restartNumberingAfterBreak="0">
    <w:nsid w:val="362F5897"/>
    <w:multiLevelType w:val="hybridMultilevel"/>
    <w:tmpl w:val="C6380514"/>
    <w:lvl w:ilvl="0" w:tplc="350211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78023D"/>
    <w:multiLevelType w:val="hybridMultilevel"/>
    <w:tmpl w:val="F8C64D38"/>
    <w:lvl w:ilvl="0" w:tplc="92FA2AE8">
      <w:numFmt w:val="bullet"/>
      <w:lvlText w:val="-"/>
      <w:lvlJc w:val="left"/>
      <w:pPr>
        <w:tabs>
          <w:tab w:val="num" w:pos="1428"/>
        </w:tabs>
        <w:ind w:left="1428" w:hanging="360"/>
      </w:pPr>
      <w:rPr>
        <w:rFonts w:ascii="Times New Roman" w:eastAsia="Times New Roman" w:hAnsi="Times New Roman" w:hint="default"/>
      </w:rPr>
    </w:lvl>
    <w:lvl w:ilvl="1" w:tplc="04140003">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39AC46CA"/>
    <w:multiLevelType w:val="hybridMultilevel"/>
    <w:tmpl w:val="F77607E6"/>
    <w:lvl w:ilvl="0" w:tplc="55505166">
      <w:start w:val="1"/>
      <w:numFmt w:val="bullet"/>
      <w:lvlText w:val="-"/>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A8B27E0"/>
    <w:multiLevelType w:val="hybridMultilevel"/>
    <w:tmpl w:val="F7FC1E42"/>
    <w:lvl w:ilvl="0" w:tplc="55505166">
      <w:start w:val="1"/>
      <w:numFmt w:val="bullet"/>
      <w:lvlText w:val="-"/>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AE3487B"/>
    <w:multiLevelType w:val="hybridMultilevel"/>
    <w:tmpl w:val="4E628244"/>
    <w:lvl w:ilvl="0" w:tplc="92FA2AE8">
      <w:numFmt w:val="bullet"/>
      <w:lvlText w:val="-"/>
      <w:lvlJc w:val="left"/>
      <w:pPr>
        <w:tabs>
          <w:tab w:val="num" w:pos="1428"/>
        </w:tabs>
        <w:ind w:left="1428" w:hanging="360"/>
      </w:pPr>
      <w:rPr>
        <w:rFonts w:ascii="Times New Roman" w:eastAsia="Times New Roman" w:hAnsi="Times New Roman"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3B2827C4"/>
    <w:multiLevelType w:val="hybridMultilevel"/>
    <w:tmpl w:val="7764D592"/>
    <w:lvl w:ilvl="0" w:tplc="55505166">
      <w:start w:val="1"/>
      <w:numFmt w:val="bullet"/>
      <w:lvlText w:val="-"/>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36B140A"/>
    <w:multiLevelType w:val="hybridMultilevel"/>
    <w:tmpl w:val="E3FE247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B04B8"/>
    <w:multiLevelType w:val="hybridMultilevel"/>
    <w:tmpl w:val="6A50EB70"/>
    <w:lvl w:ilvl="0" w:tplc="55505166">
      <w:start w:val="1"/>
      <w:numFmt w:val="bullet"/>
      <w:lvlText w:val="-"/>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51E5347"/>
    <w:multiLevelType w:val="multilevel"/>
    <w:tmpl w:val="37C4C3CE"/>
    <w:lvl w:ilvl="0">
      <w:start w:val="1"/>
      <w:numFmt w:val="decimal"/>
      <w:lvlText w:val="%1."/>
      <w:lvlJc w:val="left"/>
      <w:pPr>
        <w:ind w:left="720" w:hanging="360"/>
      </w:pPr>
      <w:rPr>
        <w:rFonts w:cs="Times New Roman" w:hint="default"/>
      </w:rPr>
    </w:lvl>
    <w:lvl w:ilvl="1">
      <w:start w:val="2"/>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7B064CD"/>
    <w:multiLevelType w:val="multilevel"/>
    <w:tmpl w:val="9A60E54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7D15FF8"/>
    <w:multiLevelType w:val="hybridMultilevel"/>
    <w:tmpl w:val="EF3C65CA"/>
    <w:lvl w:ilvl="0" w:tplc="350211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A9A3C1B"/>
    <w:multiLevelType w:val="hybridMultilevel"/>
    <w:tmpl w:val="3394134C"/>
    <w:lvl w:ilvl="0" w:tplc="350211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ACF30AC"/>
    <w:multiLevelType w:val="hybridMultilevel"/>
    <w:tmpl w:val="F45617F8"/>
    <w:lvl w:ilvl="0" w:tplc="55505166">
      <w:start w:val="1"/>
      <w:numFmt w:val="bullet"/>
      <w:lvlText w:val="-"/>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DF0479D"/>
    <w:multiLevelType w:val="hybridMultilevel"/>
    <w:tmpl w:val="0FF8F35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EBE1D13"/>
    <w:multiLevelType w:val="hybridMultilevel"/>
    <w:tmpl w:val="36F25AB8"/>
    <w:lvl w:ilvl="0" w:tplc="A8EE5C44">
      <w:start w:val="1"/>
      <w:numFmt w:val="decimal"/>
      <w:lvlText w:val="%1.1.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64E3E79"/>
    <w:multiLevelType w:val="hybridMultilevel"/>
    <w:tmpl w:val="B4C8FEE0"/>
    <w:lvl w:ilvl="0" w:tplc="55505166">
      <w:start w:val="1"/>
      <w:numFmt w:val="bullet"/>
      <w:lvlText w:val="-"/>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8753940"/>
    <w:multiLevelType w:val="multilevel"/>
    <w:tmpl w:val="21369FDE"/>
    <w:lvl w:ilvl="0">
      <w:start w:val="1"/>
      <w:numFmt w:val="decimal"/>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8" w15:restartNumberingAfterBreak="0">
    <w:nsid w:val="5BD957D4"/>
    <w:multiLevelType w:val="multilevel"/>
    <w:tmpl w:val="4CC23722"/>
    <w:lvl w:ilvl="0">
      <w:start w:val="1"/>
      <w:numFmt w:val="decimal"/>
      <w:lvlText w:val="%1."/>
      <w:lvlJc w:val="righ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D304500"/>
    <w:multiLevelType w:val="multilevel"/>
    <w:tmpl w:val="E27A13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FA05656"/>
    <w:multiLevelType w:val="hybridMultilevel"/>
    <w:tmpl w:val="C9AC89C6"/>
    <w:lvl w:ilvl="0" w:tplc="55505166">
      <w:start w:val="1"/>
      <w:numFmt w:val="bullet"/>
      <w:lvlText w:val="-"/>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28964B3"/>
    <w:multiLevelType w:val="hybridMultilevel"/>
    <w:tmpl w:val="0734C3E4"/>
    <w:lvl w:ilvl="0" w:tplc="350211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B3F0DC8"/>
    <w:multiLevelType w:val="hybridMultilevel"/>
    <w:tmpl w:val="B6D6C1C4"/>
    <w:lvl w:ilvl="0" w:tplc="55505166">
      <w:start w:val="1"/>
      <w:numFmt w:val="bullet"/>
      <w:lvlText w:val="-"/>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CD85808"/>
    <w:multiLevelType w:val="multilevel"/>
    <w:tmpl w:val="F632A3D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DD84473"/>
    <w:multiLevelType w:val="multilevel"/>
    <w:tmpl w:val="E1D0640E"/>
    <w:lvl w:ilvl="0">
      <w:start w:val="1"/>
      <w:numFmt w:val="decimal"/>
      <w:pStyle w:val="Overskrift1"/>
      <w:lvlText w:val="%1."/>
      <w:lvlJc w:val="righ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2B7289C"/>
    <w:multiLevelType w:val="hybridMultilevel"/>
    <w:tmpl w:val="3B885F4C"/>
    <w:lvl w:ilvl="0" w:tplc="350211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2EC0EE0"/>
    <w:multiLevelType w:val="hybridMultilevel"/>
    <w:tmpl w:val="DB2254A4"/>
    <w:lvl w:ilvl="0" w:tplc="55505166">
      <w:start w:val="1"/>
      <w:numFmt w:val="bullet"/>
      <w:lvlText w:val="-"/>
      <w:lvlJc w:val="left"/>
      <w:pPr>
        <w:ind w:left="720" w:hanging="360"/>
      </w:p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E085227"/>
    <w:multiLevelType w:val="multilevel"/>
    <w:tmpl w:val="B6BAAF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024944895">
    <w:abstractNumId w:val="35"/>
  </w:num>
  <w:num w:numId="2" w16cid:durableId="2128313906">
    <w:abstractNumId w:val="11"/>
  </w:num>
  <w:num w:numId="3" w16cid:durableId="568538032">
    <w:abstractNumId w:val="13"/>
  </w:num>
  <w:num w:numId="4" w16cid:durableId="536967848">
    <w:abstractNumId w:val="7"/>
  </w:num>
  <w:num w:numId="5" w16cid:durableId="1437676591">
    <w:abstractNumId w:val="1"/>
  </w:num>
  <w:num w:numId="6" w16cid:durableId="850294180">
    <w:abstractNumId w:val="16"/>
  </w:num>
  <w:num w:numId="7" w16cid:durableId="1527913908">
    <w:abstractNumId w:val="30"/>
  </w:num>
  <w:num w:numId="8" w16cid:durableId="985890786">
    <w:abstractNumId w:val="36"/>
  </w:num>
  <w:num w:numId="9" w16cid:durableId="1596866342">
    <w:abstractNumId w:val="26"/>
  </w:num>
  <w:num w:numId="10" w16cid:durableId="1393194538">
    <w:abstractNumId w:val="18"/>
  </w:num>
  <w:num w:numId="11" w16cid:durableId="2006282128">
    <w:abstractNumId w:val="23"/>
  </w:num>
  <w:num w:numId="12" w16cid:durableId="652103166">
    <w:abstractNumId w:val="0"/>
  </w:num>
  <w:num w:numId="13" w16cid:durableId="1403521323">
    <w:abstractNumId w:val="32"/>
  </w:num>
  <w:num w:numId="14" w16cid:durableId="1485388724">
    <w:abstractNumId w:val="3"/>
  </w:num>
  <w:num w:numId="15" w16cid:durableId="659162632">
    <w:abstractNumId w:val="14"/>
  </w:num>
  <w:num w:numId="16" w16cid:durableId="208734608">
    <w:abstractNumId w:val="21"/>
  </w:num>
  <w:num w:numId="17" w16cid:durableId="2075857160">
    <w:abstractNumId w:val="22"/>
  </w:num>
  <w:num w:numId="18" w16cid:durableId="613026794">
    <w:abstractNumId w:val="31"/>
  </w:num>
  <w:num w:numId="19" w16cid:durableId="1070008543">
    <w:abstractNumId w:val="9"/>
  </w:num>
  <w:num w:numId="20" w16cid:durableId="2097749501">
    <w:abstractNumId w:val="8"/>
  </w:num>
  <w:num w:numId="21" w16cid:durableId="693267591">
    <w:abstractNumId w:val="19"/>
  </w:num>
  <w:num w:numId="22" w16cid:durableId="1385327716">
    <w:abstractNumId w:val="12"/>
  </w:num>
  <w:num w:numId="23" w16cid:durableId="1953051762">
    <w:abstractNumId w:val="15"/>
  </w:num>
  <w:num w:numId="24" w16cid:durableId="1241452771">
    <w:abstractNumId w:val="2"/>
  </w:num>
  <w:num w:numId="25" w16cid:durableId="337737438">
    <w:abstractNumId w:val="5"/>
  </w:num>
  <w:num w:numId="26" w16cid:durableId="114755389">
    <w:abstractNumId w:val="33"/>
  </w:num>
  <w:num w:numId="27" w16cid:durableId="1440173972">
    <w:abstractNumId w:val="37"/>
  </w:num>
  <w:num w:numId="28" w16cid:durableId="390617281">
    <w:abstractNumId w:val="29"/>
  </w:num>
  <w:num w:numId="29" w16cid:durableId="893614720">
    <w:abstractNumId w:val="4"/>
  </w:num>
  <w:num w:numId="30" w16cid:durableId="1442913907">
    <w:abstractNumId w:val="10"/>
  </w:num>
  <w:num w:numId="31" w16cid:durableId="1212036731">
    <w:abstractNumId w:val="25"/>
  </w:num>
  <w:num w:numId="32" w16cid:durableId="1335300920">
    <w:abstractNumId w:val="24"/>
  </w:num>
  <w:num w:numId="33" w16cid:durableId="229312281">
    <w:abstractNumId w:val="20"/>
  </w:num>
  <w:num w:numId="34" w16cid:durableId="18699928">
    <w:abstractNumId w:val="27"/>
  </w:num>
  <w:num w:numId="35" w16cid:durableId="1128939724">
    <w:abstractNumId w:val="28"/>
  </w:num>
  <w:num w:numId="36" w16cid:durableId="469829418">
    <w:abstractNumId w:val="34"/>
  </w:num>
  <w:num w:numId="37" w16cid:durableId="1945066853">
    <w:abstractNumId w:val="17"/>
  </w:num>
  <w:num w:numId="38" w16cid:durableId="96963007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4F"/>
    <w:rsid w:val="000123AB"/>
    <w:rsid w:val="00016112"/>
    <w:rsid w:val="00021783"/>
    <w:rsid w:val="00024A71"/>
    <w:rsid w:val="000421A7"/>
    <w:rsid w:val="00042E5D"/>
    <w:rsid w:val="000545B8"/>
    <w:rsid w:val="00060012"/>
    <w:rsid w:val="00070255"/>
    <w:rsid w:val="00074BA8"/>
    <w:rsid w:val="00077335"/>
    <w:rsid w:val="000A71F4"/>
    <w:rsid w:val="000B5CCA"/>
    <w:rsid w:val="000B7DC9"/>
    <w:rsid w:val="000D6980"/>
    <w:rsid w:val="000F4584"/>
    <w:rsid w:val="00105D97"/>
    <w:rsid w:val="00112C4A"/>
    <w:rsid w:val="00114685"/>
    <w:rsid w:val="00116F0D"/>
    <w:rsid w:val="00130522"/>
    <w:rsid w:val="0014334C"/>
    <w:rsid w:val="00143C95"/>
    <w:rsid w:val="00155C77"/>
    <w:rsid w:val="00165683"/>
    <w:rsid w:val="00176E48"/>
    <w:rsid w:val="00187913"/>
    <w:rsid w:val="00195ED3"/>
    <w:rsid w:val="001A232B"/>
    <w:rsid w:val="001B0FD8"/>
    <w:rsid w:val="001C0A2C"/>
    <w:rsid w:val="001E6C58"/>
    <w:rsid w:val="001F4E35"/>
    <w:rsid w:val="00202B32"/>
    <w:rsid w:val="002226DC"/>
    <w:rsid w:val="00227591"/>
    <w:rsid w:val="002334F8"/>
    <w:rsid w:val="002428FB"/>
    <w:rsid w:val="00246418"/>
    <w:rsid w:val="00250FE3"/>
    <w:rsid w:val="0025522D"/>
    <w:rsid w:val="002555EC"/>
    <w:rsid w:val="00266128"/>
    <w:rsid w:val="0026615D"/>
    <w:rsid w:val="00276CCA"/>
    <w:rsid w:val="00285E26"/>
    <w:rsid w:val="002C621C"/>
    <w:rsid w:val="002D3EC5"/>
    <w:rsid w:val="002E7C14"/>
    <w:rsid w:val="002F15A4"/>
    <w:rsid w:val="00332907"/>
    <w:rsid w:val="003504C8"/>
    <w:rsid w:val="003538D2"/>
    <w:rsid w:val="00360833"/>
    <w:rsid w:val="003A1FF6"/>
    <w:rsid w:val="003A4FC0"/>
    <w:rsid w:val="003A74A4"/>
    <w:rsid w:val="003C7EA6"/>
    <w:rsid w:val="003D7487"/>
    <w:rsid w:val="003F434F"/>
    <w:rsid w:val="00403924"/>
    <w:rsid w:val="00414901"/>
    <w:rsid w:val="00415ADD"/>
    <w:rsid w:val="00422694"/>
    <w:rsid w:val="00453906"/>
    <w:rsid w:val="00454A75"/>
    <w:rsid w:val="004625FF"/>
    <w:rsid w:val="0048680F"/>
    <w:rsid w:val="004A2E64"/>
    <w:rsid w:val="004A3CCE"/>
    <w:rsid w:val="004B535F"/>
    <w:rsid w:val="004C19E9"/>
    <w:rsid w:val="004C64C4"/>
    <w:rsid w:val="004D268B"/>
    <w:rsid w:val="004E2B9C"/>
    <w:rsid w:val="004F75AD"/>
    <w:rsid w:val="005023F4"/>
    <w:rsid w:val="00511B6A"/>
    <w:rsid w:val="0051642E"/>
    <w:rsid w:val="00516BAA"/>
    <w:rsid w:val="00525592"/>
    <w:rsid w:val="0053611F"/>
    <w:rsid w:val="0054608C"/>
    <w:rsid w:val="00572D77"/>
    <w:rsid w:val="0057711D"/>
    <w:rsid w:val="00583EE7"/>
    <w:rsid w:val="005D1F19"/>
    <w:rsid w:val="005D5BEC"/>
    <w:rsid w:val="005F6B89"/>
    <w:rsid w:val="006036FE"/>
    <w:rsid w:val="00603A15"/>
    <w:rsid w:val="0060768E"/>
    <w:rsid w:val="006367DE"/>
    <w:rsid w:val="0064101D"/>
    <w:rsid w:val="00644494"/>
    <w:rsid w:val="0064577E"/>
    <w:rsid w:val="00651E37"/>
    <w:rsid w:val="00657A05"/>
    <w:rsid w:val="00675D18"/>
    <w:rsid w:val="0068522B"/>
    <w:rsid w:val="006863DD"/>
    <w:rsid w:val="006C144F"/>
    <w:rsid w:val="006C2FA6"/>
    <w:rsid w:val="006D58B8"/>
    <w:rsid w:val="006E7093"/>
    <w:rsid w:val="006F1FC5"/>
    <w:rsid w:val="00711640"/>
    <w:rsid w:val="0071292A"/>
    <w:rsid w:val="00731CED"/>
    <w:rsid w:val="00736714"/>
    <w:rsid w:val="00756103"/>
    <w:rsid w:val="00760392"/>
    <w:rsid w:val="00762284"/>
    <w:rsid w:val="0076384F"/>
    <w:rsid w:val="00771717"/>
    <w:rsid w:val="00773024"/>
    <w:rsid w:val="00776FE7"/>
    <w:rsid w:val="00790A29"/>
    <w:rsid w:val="007D701A"/>
    <w:rsid w:val="007E3A14"/>
    <w:rsid w:val="008000E4"/>
    <w:rsid w:val="008039F9"/>
    <w:rsid w:val="00816A0E"/>
    <w:rsid w:val="00822577"/>
    <w:rsid w:val="00826653"/>
    <w:rsid w:val="00835899"/>
    <w:rsid w:val="00841AF4"/>
    <w:rsid w:val="00866743"/>
    <w:rsid w:val="00874E66"/>
    <w:rsid w:val="0088382E"/>
    <w:rsid w:val="008A7DD9"/>
    <w:rsid w:val="008C4076"/>
    <w:rsid w:val="008C71C5"/>
    <w:rsid w:val="008E60D6"/>
    <w:rsid w:val="00907CDC"/>
    <w:rsid w:val="00917CB2"/>
    <w:rsid w:val="009423FD"/>
    <w:rsid w:val="0095303C"/>
    <w:rsid w:val="00960884"/>
    <w:rsid w:val="00966C02"/>
    <w:rsid w:val="00971D70"/>
    <w:rsid w:val="00983BE8"/>
    <w:rsid w:val="009922A3"/>
    <w:rsid w:val="009A707B"/>
    <w:rsid w:val="009B369E"/>
    <w:rsid w:val="009B62BD"/>
    <w:rsid w:val="009E1746"/>
    <w:rsid w:val="009F2FB7"/>
    <w:rsid w:val="00A15EB0"/>
    <w:rsid w:val="00A3337D"/>
    <w:rsid w:val="00A504F0"/>
    <w:rsid w:val="00A5233F"/>
    <w:rsid w:val="00A75705"/>
    <w:rsid w:val="00A8506E"/>
    <w:rsid w:val="00A97F98"/>
    <w:rsid w:val="00AA0DCC"/>
    <w:rsid w:val="00AA11E9"/>
    <w:rsid w:val="00AB7D68"/>
    <w:rsid w:val="00AC1149"/>
    <w:rsid w:val="00AD0DC2"/>
    <w:rsid w:val="00AD17D2"/>
    <w:rsid w:val="00AE7F50"/>
    <w:rsid w:val="00AF40CD"/>
    <w:rsid w:val="00AF434B"/>
    <w:rsid w:val="00B11CBE"/>
    <w:rsid w:val="00B36C68"/>
    <w:rsid w:val="00B42963"/>
    <w:rsid w:val="00B449B9"/>
    <w:rsid w:val="00B52A12"/>
    <w:rsid w:val="00B66A3F"/>
    <w:rsid w:val="00B75B1F"/>
    <w:rsid w:val="00B845BB"/>
    <w:rsid w:val="00B871E0"/>
    <w:rsid w:val="00B94F83"/>
    <w:rsid w:val="00BF2A5A"/>
    <w:rsid w:val="00C16850"/>
    <w:rsid w:val="00C22482"/>
    <w:rsid w:val="00C228AA"/>
    <w:rsid w:val="00C2493C"/>
    <w:rsid w:val="00C25852"/>
    <w:rsid w:val="00C26E13"/>
    <w:rsid w:val="00C278BF"/>
    <w:rsid w:val="00C32392"/>
    <w:rsid w:val="00C437D4"/>
    <w:rsid w:val="00C51F7F"/>
    <w:rsid w:val="00C77F0F"/>
    <w:rsid w:val="00C83464"/>
    <w:rsid w:val="00C86C4B"/>
    <w:rsid w:val="00CA5107"/>
    <w:rsid w:val="00CC2384"/>
    <w:rsid w:val="00CC3A2D"/>
    <w:rsid w:val="00CC4E61"/>
    <w:rsid w:val="00CC516E"/>
    <w:rsid w:val="00CD2CE4"/>
    <w:rsid w:val="00CE36E6"/>
    <w:rsid w:val="00CE3B21"/>
    <w:rsid w:val="00CE45A9"/>
    <w:rsid w:val="00CF1F72"/>
    <w:rsid w:val="00D00CDA"/>
    <w:rsid w:val="00D04D36"/>
    <w:rsid w:val="00D052F8"/>
    <w:rsid w:val="00D11245"/>
    <w:rsid w:val="00D11E6D"/>
    <w:rsid w:val="00D257B9"/>
    <w:rsid w:val="00D30F32"/>
    <w:rsid w:val="00D40E19"/>
    <w:rsid w:val="00D43288"/>
    <w:rsid w:val="00D7249B"/>
    <w:rsid w:val="00D74014"/>
    <w:rsid w:val="00DA4013"/>
    <w:rsid w:val="00DA6B1E"/>
    <w:rsid w:val="00DB5F2C"/>
    <w:rsid w:val="00DC4E39"/>
    <w:rsid w:val="00DC5509"/>
    <w:rsid w:val="00DC742E"/>
    <w:rsid w:val="00DC7457"/>
    <w:rsid w:val="00DE2D9F"/>
    <w:rsid w:val="00DF62FB"/>
    <w:rsid w:val="00E022D2"/>
    <w:rsid w:val="00E122E9"/>
    <w:rsid w:val="00E1398E"/>
    <w:rsid w:val="00E364C6"/>
    <w:rsid w:val="00E371BA"/>
    <w:rsid w:val="00E45458"/>
    <w:rsid w:val="00E76014"/>
    <w:rsid w:val="00E82695"/>
    <w:rsid w:val="00E912FC"/>
    <w:rsid w:val="00EB3842"/>
    <w:rsid w:val="00EC3AD5"/>
    <w:rsid w:val="00EE2433"/>
    <w:rsid w:val="00EF341B"/>
    <w:rsid w:val="00EF7054"/>
    <w:rsid w:val="00EF7C60"/>
    <w:rsid w:val="00F06885"/>
    <w:rsid w:val="00F220FC"/>
    <w:rsid w:val="00F25F9F"/>
    <w:rsid w:val="00F33794"/>
    <w:rsid w:val="00F3573B"/>
    <w:rsid w:val="00F513ED"/>
    <w:rsid w:val="00F531C5"/>
    <w:rsid w:val="00F82CEE"/>
    <w:rsid w:val="00FA1488"/>
    <w:rsid w:val="00FA6030"/>
    <w:rsid w:val="00FB1ADE"/>
    <w:rsid w:val="00FD213B"/>
    <w:rsid w:val="00FE556D"/>
    <w:rsid w:val="00FF0D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14:docId w14:val="2FC61F53"/>
  <w15:chartTrackingRefBased/>
  <w15:docId w15:val="{CDF26B18-3CD5-4FAB-AFB7-3D747F22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DD"/>
    <w:pPr>
      <w:widowControl w:val="0"/>
      <w:autoSpaceDE w:val="0"/>
      <w:autoSpaceDN w:val="0"/>
      <w:adjustRightInd w:val="0"/>
    </w:pPr>
  </w:style>
  <w:style w:type="paragraph" w:styleId="Overskrift1">
    <w:name w:val="heading 1"/>
    <w:basedOn w:val="Normal"/>
    <w:next w:val="Normal"/>
    <w:link w:val="Overskrift1Tegn"/>
    <w:uiPriority w:val="99"/>
    <w:qFormat/>
    <w:pPr>
      <w:keepNext/>
      <w:widowControl/>
      <w:numPr>
        <w:numId w:val="36"/>
      </w:numPr>
      <w:autoSpaceDE/>
      <w:autoSpaceDN/>
      <w:adjustRightInd/>
      <w:spacing w:before="240" w:after="60"/>
      <w:outlineLvl w:val="0"/>
    </w:pPr>
    <w:rPr>
      <w:b/>
      <w:bCs/>
      <w:kern w:val="32"/>
      <w:sz w:val="24"/>
      <w:szCs w:val="24"/>
      <w:lang w:eastAsia="en-US"/>
    </w:rPr>
  </w:style>
  <w:style w:type="paragraph" w:styleId="Overskrift2">
    <w:name w:val="heading 2"/>
    <w:basedOn w:val="Normal"/>
    <w:next w:val="Normal"/>
    <w:link w:val="Overskrift2Tegn"/>
    <w:autoRedefine/>
    <w:uiPriority w:val="99"/>
    <w:qFormat/>
    <w:pPr>
      <w:keepNext/>
      <w:widowControl/>
      <w:numPr>
        <w:ilvl w:val="1"/>
        <w:numId w:val="34"/>
      </w:numPr>
      <w:autoSpaceDE/>
      <w:autoSpaceDN/>
      <w:adjustRightInd/>
      <w:outlineLvl w:val="1"/>
    </w:pPr>
    <w:rPr>
      <w:bCs/>
      <w:iCs/>
      <w:sz w:val="24"/>
      <w:szCs w:val="24"/>
      <w:lang w:eastAsia="en-US"/>
    </w:rPr>
  </w:style>
  <w:style w:type="paragraph" w:styleId="Overskrift3">
    <w:name w:val="heading 3"/>
    <w:basedOn w:val="Normal"/>
    <w:next w:val="Normal"/>
    <w:link w:val="Overskrift3Tegn"/>
    <w:uiPriority w:val="99"/>
    <w:qFormat/>
    <w:pPr>
      <w:keepNext/>
      <w:widowControl/>
      <w:numPr>
        <w:ilvl w:val="2"/>
        <w:numId w:val="34"/>
      </w:numPr>
      <w:autoSpaceDE/>
      <w:autoSpaceDN/>
      <w:adjustRightInd/>
      <w:spacing w:before="120" w:after="60"/>
      <w:outlineLvl w:val="2"/>
    </w:pPr>
    <w:rPr>
      <w:rFonts w:ascii="Cambria" w:hAnsi="Cambria" w:cs="Cambria"/>
      <w:sz w:val="24"/>
      <w:szCs w:val="24"/>
      <w:u w:val="single"/>
      <w:lang w:eastAsia="en-US"/>
    </w:rPr>
  </w:style>
  <w:style w:type="paragraph" w:styleId="Overskrift4">
    <w:name w:val="heading 4"/>
    <w:basedOn w:val="Normal"/>
    <w:next w:val="Normal"/>
    <w:link w:val="Overskrift4Tegn"/>
    <w:qFormat/>
    <w:pPr>
      <w:keepNext/>
      <w:numPr>
        <w:ilvl w:val="3"/>
        <w:numId w:val="34"/>
      </w:numPr>
      <w:spacing w:before="240" w:after="60"/>
      <w:outlineLvl w:val="3"/>
    </w:pPr>
    <w:rPr>
      <w:rFonts w:ascii="Calibri" w:hAnsi="Calibri"/>
      <w:b/>
      <w:bCs/>
      <w:sz w:val="28"/>
      <w:szCs w:val="28"/>
    </w:rPr>
  </w:style>
  <w:style w:type="paragraph" w:styleId="Overskrift5">
    <w:name w:val="heading 5"/>
    <w:basedOn w:val="Normal"/>
    <w:next w:val="Normal"/>
    <w:link w:val="Overskrift5Tegn"/>
    <w:qFormat/>
    <w:pPr>
      <w:numPr>
        <w:ilvl w:val="4"/>
        <w:numId w:val="34"/>
      </w:numPr>
      <w:spacing w:before="240" w:after="60"/>
      <w:outlineLvl w:val="4"/>
    </w:pPr>
    <w:rPr>
      <w:rFonts w:ascii="Calibri" w:hAnsi="Calibri"/>
      <w:b/>
      <w:bCs/>
      <w:i/>
      <w:iCs/>
      <w:sz w:val="26"/>
      <w:szCs w:val="26"/>
    </w:rPr>
  </w:style>
  <w:style w:type="paragraph" w:styleId="Overskrift6">
    <w:name w:val="heading 6"/>
    <w:basedOn w:val="Normal"/>
    <w:next w:val="Normal"/>
    <w:link w:val="Overskrift6Tegn"/>
    <w:qFormat/>
    <w:pPr>
      <w:numPr>
        <w:ilvl w:val="5"/>
        <w:numId w:val="34"/>
      </w:numPr>
      <w:spacing w:before="240" w:after="60"/>
      <w:outlineLvl w:val="5"/>
    </w:pPr>
    <w:rPr>
      <w:rFonts w:ascii="Calibri" w:hAnsi="Calibri"/>
      <w:b/>
      <w:bCs/>
      <w:sz w:val="22"/>
      <w:szCs w:val="22"/>
    </w:rPr>
  </w:style>
  <w:style w:type="paragraph" w:styleId="Overskrift7">
    <w:name w:val="heading 7"/>
    <w:basedOn w:val="Normal"/>
    <w:next w:val="Normal"/>
    <w:link w:val="Overskrift7Tegn"/>
    <w:qFormat/>
    <w:pPr>
      <w:numPr>
        <w:ilvl w:val="6"/>
        <w:numId w:val="34"/>
      </w:numPr>
      <w:spacing w:before="240" w:after="60"/>
      <w:outlineLvl w:val="6"/>
    </w:pPr>
    <w:rPr>
      <w:rFonts w:ascii="Calibri" w:hAnsi="Calibri"/>
      <w:sz w:val="24"/>
      <w:szCs w:val="24"/>
    </w:rPr>
  </w:style>
  <w:style w:type="paragraph" w:styleId="Overskrift8">
    <w:name w:val="heading 8"/>
    <w:basedOn w:val="Normal"/>
    <w:next w:val="Normal"/>
    <w:link w:val="Overskrift8Tegn"/>
    <w:qFormat/>
    <w:pPr>
      <w:numPr>
        <w:ilvl w:val="7"/>
        <w:numId w:val="34"/>
      </w:numPr>
      <w:spacing w:before="240" w:after="60"/>
      <w:outlineLvl w:val="7"/>
    </w:pPr>
    <w:rPr>
      <w:rFonts w:ascii="Calibri" w:hAnsi="Calibri"/>
      <w:i/>
      <w:iCs/>
      <w:sz w:val="24"/>
      <w:szCs w:val="24"/>
    </w:rPr>
  </w:style>
  <w:style w:type="paragraph" w:styleId="Overskrift9">
    <w:name w:val="heading 9"/>
    <w:basedOn w:val="Normal"/>
    <w:next w:val="Normal"/>
    <w:link w:val="Overskrift9Tegn"/>
    <w:qFormat/>
    <w:pPr>
      <w:numPr>
        <w:ilvl w:val="8"/>
        <w:numId w:val="34"/>
      </w:numPr>
      <w:spacing w:before="240" w:after="60"/>
      <w:outlineLvl w:val="8"/>
    </w:pPr>
    <w:rPr>
      <w:rFonts w:ascii="Cambria" w:hAnsi="Cambria"/>
      <w:sz w:val="22"/>
      <w:szCs w:val="22"/>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Bobletekst">
    <w:name w:val="Balloon Text"/>
    <w:basedOn w:val="Normal"/>
    <w:semiHidden/>
    <w:rPr>
      <w:rFonts w:ascii="Tahoma" w:hAnsi="Tahoma" w:cs="Tahoma"/>
      <w:sz w:val="16"/>
      <w:szCs w:val="16"/>
    </w:rPr>
  </w:style>
  <w:style w:type="table" w:styleId="Tabellrutenett">
    <w:name w:val="Table Grid"/>
    <w:basedOn w:val="Vanligtabel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FrameOdd">
    <w:name w:val="FooterFrameOdd"/>
    <w:basedOn w:val="Normal"/>
    <w:pPr>
      <w:framePr w:hSpace="284" w:wrap="around" w:vAnchor="text" w:hAnchor="margin" w:xAlign="right" w:y="1"/>
      <w:widowControl/>
      <w:autoSpaceDE/>
      <w:autoSpaceDN/>
      <w:adjustRightInd/>
      <w:spacing w:line="270" w:lineRule="atLeast"/>
    </w:pPr>
    <w:rPr>
      <w:rFonts w:ascii="Arial" w:hAnsi="Arial" w:cs="Arial"/>
      <w:noProof/>
      <w:color w:val="FFFFFF"/>
      <w:sz w:val="12"/>
      <w:szCs w:val="12"/>
      <w:lang w:val="en-GB" w:eastAsia="da-DK"/>
    </w:rPr>
  </w:style>
  <w:style w:type="paragraph" w:customStyle="1" w:styleId="NoSpacing">
    <w:name w:val="No Spacing"/>
    <w:link w:val="NoSpacingChar"/>
    <w:uiPriority w:val="1"/>
    <w:qFormat/>
    <w:pPr>
      <w:widowControl w:val="0"/>
      <w:autoSpaceDE w:val="0"/>
      <w:autoSpaceDN w:val="0"/>
      <w:adjustRightInd w:val="0"/>
    </w:pPr>
  </w:style>
  <w:style w:type="paragraph" w:styleId="Topptekst">
    <w:name w:val="header"/>
    <w:basedOn w:val="Normal"/>
    <w:link w:val="TopptekstTegn"/>
    <w:uiPriority w:val="99"/>
    <w:pPr>
      <w:tabs>
        <w:tab w:val="center" w:pos="4536"/>
        <w:tab w:val="right" w:pos="9072"/>
      </w:tabs>
    </w:pPr>
  </w:style>
  <w:style w:type="character" w:customStyle="1" w:styleId="TopptekstTegn">
    <w:name w:val="Topptekst Tegn"/>
    <w:basedOn w:val="Standardskriftforavsnitt"/>
    <w:link w:val="Topptekst"/>
    <w:uiPriority w:val="99"/>
  </w:style>
  <w:style w:type="paragraph" w:styleId="Bunntekst">
    <w:name w:val="footer"/>
    <w:basedOn w:val="Normal"/>
    <w:link w:val="BunntekstTegn"/>
    <w:uiPriority w:val="99"/>
    <w:pPr>
      <w:tabs>
        <w:tab w:val="center" w:pos="4536"/>
        <w:tab w:val="right" w:pos="9072"/>
      </w:tabs>
    </w:pPr>
  </w:style>
  <w:style w:type="character" w:customStyle="1" w:styleId="BunntekstTegn">
    <w:name w:val="Bunntekst Tegn"/>
    <w:basedOn w:val="Standardskriftforavsnitt"/>
    <w:link w:val="Bunntekst"/>
    <w:uiPriority w:val="99"/>
  </w:style>
  <w:style w:type="character" w:customStyle="1" w:styleId="NoSpacingChar">
    <w:name w:val="No Spacing Char"/>
    <w:link w:val="NoSpacing"/>
    <w:uiPriority w:val="1"/>
    <w:rPr>
      <w:lang w:val="nb-NO" w:eastAsia="nb-NO" w:bidi="ar-SA"/>
    </w:rPr>
  </w:style>
  <w:style w:type="paragraph" w:styleId="Brdtekstinnrykk">
    <w:name w:val="Body Text Indent"/>
    <w:basedOn w:val="Normal"/>
    <w:link w:val="BrdtekstinnrykkTegn"/>
    <w:pPr>
      <w:widowControl/>
      <w:autoSpaceDE/>
      <w:autoSpaceDN/>
      <w:adjustRightInd/>
      <w:ind w:left="705" w:hanging="705"/>
    </w:pPr>
    <w:rPr>
      <w:sz w:val="24"/>
      <w:szCs w:val="24"/>
    </w:rPr>
  </w:style>
  <w:style w:type="character" w:customStyle="1" w:styleId="BrdtekstinnrykkTegn">
    <w:name w:val="Brødtekstinnrykk Tegn"/>
    <w:link w:val="Brdtekstinnrykk"/>
    <w:rPr>
      <w:sz w:val="24"/>
      <w:szCs w:val="24"/>
    </w:rPr>
  </w:style>
  <w:style w:type="character" w:customStyle="1" w:styleId="Overskrift1Tegn">
    <w:name w:val="Overskrift 1 Tegn"/>
    <w:link w:val="Overskrift1"/>
    <w:uiPriority w:val="99"/>
    <w:rPr>
      <w:b/>
      <w:bCs/>
      <w:kern w:val="32"/>
      <w:sz w:val="24"/>
      <w:szCs w:val="24"/>
      <w:lang w:eastAsia="en-US"/>
    </w:rPr>
  </w:style>
  <w:style w:type="character" w:customStyle="1" w:styleId="Overskrift2Tegn">
    <w:name w:val="Overskrift 2 Tegn"/>
    <w:link w:val="Overskrift2"/>
    <w:uiPriority w:val="99"/>
    <w:rPr>
      <w:bCs/>
      <w:iCs/>
      <w:sz w:val="24"/>
      <w:szCs w:val="24"/>
      <w:lang w:eastAsia="en-US"/>
    </w:rPr>
  </w:style>
  <w:style w:type="character" w:customStyle="1" w:styleId="Overskrift3Tegn">
    <w:name w:val="Overskrift 3 Tegn"/>
    <w:link w:val="Overskrift3"/>
    <w:uiPriority w:val="99"/>
    <w:rPr>
      <w:rFonts w:ascii="Cambria" w:hAnsi="Cambria" w:cs="Cambria"/>
      <w:sz w:val="24"/>
      <w:szCs w:val="24"/>
      <w:u w:val="single"/>
      <w:lang w:eastAsia="en-US"/>
    </w:rPr>
  </w:style>
  <w:style w:type="paragraph" w:customStyle="1" w:styleId="Listeavsnitt1">
    <w:name w:val="Listeavsnitt1"/>
    <w:basedOn w:val="Normal"/>
    <w:uiPriority w:val="99"/>
    <w:pPr>
      <w:widowControl/>
      <w:autoSpaceDE/>
      <w:autoSpaceDN/>
      <w:adjustRightInd/>
      <w:ind w:left="708"/>
    </w:pPr>
    <w:rPr>
      <w:rFonts w:ascii="Calibri" w:hAnsi="Calibri" w:cs="Calibri"/>
      <w:sz w:val="22"/>
      <w:szCs w:val="22"/>
      <w:lang w:eastAsia="en-US"/>
    </w:rPr>
  </w:style>
  <w:style w:type="character" w:customStyle="1" w:styleId="Overskrift4Tegn">
    <w:name w:val="Overskrift 4 Tegn"/>
    <w:link w:val="Overskrift4"/>
    <w:semiHidden/>
    <w:rPr>
      <w:rFonts w:ascii="Calibri" w:eastAsia="Times New Roman" w:hAnsi="Calibri" w:cs="Times New Roman"/>
      <w:b/>
      <w:bCs/>
      <w:sz w:val="28"/>
      <w:szCs w:val="28"/>
    </w:rPr>
  </w:style>
  <w:style w:type="character" w:customStyle="1" w:styleId="Overskrift5Tegn">
    <w:name w:val="Overskrift 5 Tegn"/>
    <w:link w:val="Overskrift5"/>
    <w:semiHidden/>
    <w:rPr>
      <w:rFonts w:ascii="Calibri" w:eastAsia="Times New Roman" w:hAnsi="Calibri" w:cs="Times New Roman"/>
      <w:b/>
      <w:bCs/>
      <w:i/>
      <w:iCs/>
      <w:sz w:val="26"/>
      <w:szCs w:val="26"/>
    </w:rPr>
  </w:style>
  <w:style w:type="character" w:customStyle="1" w:styleId="Overskrift6Tegn">
    <w:name w:val="Overskrift 6 Tegn"/>
    <w:link w:val="Overskrift6"/>
    <w:semiHidden/>
    <w:rPr>
      <w:rFonts w:ascii="Calibri" w:eastAsia="Times New Roman" w:hAnsi="Calibri" w:cs="Times New Roman"/>
      <w:b/>
      <w:bCs/>
      <w:sz w:val="22"/>
      <w:szCs w:val="22"/>
    </w:rPr>
  </w:style>
  <w:style w:type="character" w:customStyle="1" w:styleId="Overskrift7Tegn">
    <w:name w:val="Overskrift 7 Tegn"/>
    <w:link w:val="Overskrift7"/>
    <w:semiHidden/>
    <w:rPr>
      <w:rFonts w:ascii="Calibri" w:eastAsia="Times New Roman" w:hAnsi="Calibri" w:cs="Times New Roman"/>
      <w:sz w:val="24"/>
      <w:szCs w:val="24"/>
    </w:rPr>
  </w:style>
  <w:style w:type="character" w:customStyle="1" w:styleId="Overskrift8Tegn">
    <w:name w:val="Overskrift 8 Tegn"/>
    <w:link w:val="Overskrift8"/>
    <w:semiHidden/>
    <w:rPr>
      <w:rFonts w:ascii="Calibri" w:eastAsia="Times New Roman" w:hAnsi="Calibri" w:cs="Times New Roman"/>
      <w:i/>
      <w:iCs/>
      <w:sz w:val="24"/>
      <w:szCs w:val="24"/>
    </w:rPr>
  </w:style>
  <w:style w:type="character" w:customStyle="1" w:styleId="Overskrift9Tegn">
    <w:name w:val="Overskrift 9 Tegn"/>
    <w:link w:val="Overskrift9"/>
    <w:semiHidden/>
    <w:rPr>
      <w:rFonts w:ascii="Cambria" w:eastAsia="Times New Roman" w:hAnsi="Cambria" w:cs="Times New Roman"/>
      <w:sz w:val="22"/>
      <w:szCs w:val="22"/>
    </w:rPr>
  </w:style>
  <w:style w:type="character" w:styleId="Sidetall">
    <w:name w:val="page number"/>
    <w:basedOn w:val="Standardskriftforavsnitt"/>
    <w:rsid w:val="004D268B"/>
  </w:style>
  <w:style w:type="table" w:styleId="Enkelttabell1">
    <w:name w:val="Table Simple 1"/>
    <w:basedOn w:val="Vanligtabell"/>
    <w:rsid w:val="00060012"/>
    <w:pPr>
      <w:widowControl w:val="0"/>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2162</Words>
  <Characters>13006</Characters>
  <Application>Microsoft Office Word</Application>
  <DocSecurity>4</DocSecurity>
  <Lines>108</Lines>
  <Paragraphs>30</Paragraphs>
  <ScaleCrop>false</ScaleCrop>
  <HeadingPairs>
    <vt:vector size="2" baseType="variant">
      <vt:variant>
        <vt:lpstr>Tittel</vt:lpstr>
      </vt:variant>
      <vt:variant>
        <vt:i4>1</vt:i4>
      </vt:variant>
    </vt:vector>
  </HeadingPairs>
  <TitlesOfParts>
    <vt:vector size="1" baseType="lpstr">
      <vt:lpstr>Reguleringsplan for Storåsen hytteområde</vt:lpstr>
    </vt:vector>
  </TitlesOfParts>
  <Company>COWI AS</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Reguleringsplan for Storåsen hytteområde</dc:title>
  <dc:subject/>
  <dc:creator>Bruker</dc:creator>
  <cp:keywords/>
  <cp:lastModifiedBy>Marit Kleppe Egge</cp:lastModifiedBy>
  <cp:revision>2</cp:revision>
  <cp:lastPrinted>2014-04-04T10:40:00Z</cp:lastPrinted>
  <dcterms:created xsi:type="dcterms:W3CDTF">2023-02-02T14:18:00Z</dcterms:created>
  <dcterms:modified xsi:type="dcterms:W3CDTF">2023-02-02T14:18:00Z</dcterms:modified>
</cp:coreProperties>
</file>