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4529F155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8805CB">
        <w:rPr>
          <w:color w:val="000000" w:themeColor="text1"/>
        </w:rPr>
        <w:t>G</w:t>
      </w:r>
      <w:r w:rsidRPr="00CB108D">
        <w:rPr>
          <w:color w:val="000000" w:themeColor="text1"/>
        </w:rPr>
        <w:t xml:space="preserve">) </w:t>
      </w:r>
      <w:r w:rsidR="008805CB">
        <w:rPr>
          <w:color w:val="000000" w:themeColor="text1"/>
        </w:rPr>
        <w:t>Brattvoll</w:t>
      </w:r>
      <w:r w:rsidRPr="00CB108D">
        <w:rPr>
          <w:color w:val="000000" w:themeColor="text1"/>
        </w:rPr>
        <w:t xml:space="preserve">, </w:t>
      </w:r>
      <w:r w:rsidR="00C07B23">
        <w:rPr>
          <w:color w:val="000000" w:themeColor="text1"/>
        </w:rPr>
        <w:t>Fritid</w:t>
      </w:r>
      <w:r w:rsidR="008805CB">
        <w:rPr>
          <w:color w:val="000000" w:themeColor="text1"/>
        </w:rPr>
        <w:t>/VA</w:t>
      </w:r>
    </w:p>
    <w:p w14:paraId="7ADCAA32" w14:textId="448B3CC1" w:rsidR="00CB108D" w:rsidRDefault="00CB108D" w:rsidP="00CB108D"/>
    <w:p w14:paraId="7C91E82A" w14:textId="2A8541F1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046EB2">
        <w:t>109/2</w:t>
      </w:r>
      <w:r>
        <w:br/>
        <w:t>Størrelse:</w:t>
      </w:r>
      <w:r w:rsidR="00C220D7">
        <w:t xml:space="preserve"> </w:t>
      </w:r>
      <w:r w:rsidR="004661DD">
        <w:t>5</w:t>
      </w:r>
      <w:r w:rsidR="00C220D7">
        <w:t xml:space="preserve"> dekar</w:t>
      </w:r>
      <w:r w:rsidR="00FF7D8E">
        <w:t xml:space="preserve"> </w:t>
      </w:r>
      <w:r>
        <w:br/>
        <w:t>Planstatus:</w:t>
      </w:r>
      <w:r w:rsidR="00C220D7">
        <w:t xml:space="preserve"> </w:t>
      </w:r>
      <w:r w:rsidR="00046EB2">
        <w:t>LNF</w:t>
      </w:r>
      <w:r w:rsidR="00B21DC0">
        <w:t xml:space="preserve"> </w:t>
      </w:r>
    </w:p>
    <w:p w14:paraId="5E02E220" w14:textId="7CABF213" w:rsidR="008E15F9" w:rsidRPr="001A250E" w:rsidRDefault="009934F7" w:rsidP="00D83D06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D83D06">
        <w:t>111 er et område for fritidsboliger som allerede ligger inne i kommuneplanen, men det</w:t>
      </w:r>
      <w:r w:rsidR="00D83D06">
        <w:t xml:space="preserve"> </w:t>
      </w:r>
      <w:r w:rsidR="00D83D06">
        <w:t>pågående reguleringsarbeidet har vist at man ikke klarer å løse avløp/infiltrasjon innenfor</w:t>
      </w:r>
      <w:r w:rsidR="00D83D06">
        <w:t xml:space="preserve"> </w:t>
      </w:r>
      <w:r w:rsidR="00D83D06">
        <w:t>planområdet. Innspillshaver ønsker å utvide planområdet med angitt areal, med arealformål</w:t>
      </w:r>
      <w:r w:rsidR="00D83D06">
        <w:t xml:space="preserve"> </w:t>
      </w:r>
      <w:r w:rsidR="00D83D06">
        <w:t>VA. Realisering av 111 er avhengig av et slikt areal, eller kommunalt VA frem til området.</w:t>
      </w:r>
    </w:p>
    <w:p w14:paraId="0583081B" w14:textId="5A343644" w:rsidR="009934F7" w:rsidRPr="001A250E" w:rsidRDefault="009934F7" w:rsidP="001A250E"/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5FB494BA" w:rsidR="00107F74" w:rsidRDefault="000E5241" w:rsidP="00CB108D">
      <w:r w:rsidRPr="000E5241">
        <w:drawing>
          <wp:inline distT="0" distB="0" distL="0" distR="0" wp14:anchorId="55CC534F" wp14:editId="353878F1">
            <wp:extent cx="2200385" cy="3466361"/>
            <wp:effectExtent l="0" t="0" r="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5978" cy="350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7E0CBD">
        <w:tab/>
      </w:r>
      <w:r w:rsidR="0069603B">
        <w:tab/>
      </w:r>
      <w:r w:rsidR="00812438" w:rsidRPr="00812438">
        <w:drawing>
          <wp:inline distT="0" distB="0" distL="0" distR="0" wp14:anchorId="2DBA8341" wp14:editId="761B6F77">
            <wp:extent cx="2228850" cy="349290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906" r="8286"/>
                    <a:stretch/>
                  </pic:blipFill>
                  <pic:spPr bwMode="auto">
                    <a:xfrm>
                      <a:off x="0" y="0"/>
                      <a:ext cx="2236305" cy="350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46EB2"/>
    <w:rsid w:val="000A785E"/>
    <w:rsid w:val="000D2584"/>
    <w:rsid w:val="000E5241"/>
    <w:rsid w:val="000F2D2A"/>
    <w:rsid w:val="00107F74"/>
    <w:rsid w:val="00112700"/>
    <w:rsid w:val="00112989"/>
    <w:rsid w:val="0013154F"/>
    <w:rsid w:val="0013255B"/>
    <w:rsid w:val="0014068C"/>
    <w:rsid w:val="00140AFA"/>
    <w:rsid w:val="001510CB"/>
    <w:rsid w:val="00151FBA"/>
    <w:rsid w:val="00165ADB"/>
    <w:rsid w:val="001867C5"/>
    <w:rsid w:val="001A250E"/>
    <w:rsid w:val="002024F7"/>
    <w:rsid w:val="002237CA"/>
    <w:rsid w:val="00273093"/>
    <w:rsid w:val="00273831"/>
    <w:rsid w:val="002817C0"/>
    <w:rsid w:val="002C0FC0"/>
    <w:rsid w:val="002D0CA9"/>
    <w:rsid w:val="00334C92"/>
    <w:rsid w:val="00352FE5"/>
    <w:rsid w:val="00380162"/>
    <w:rsid w:val="00381781"/>
    <w:rsid w:val="003843DE"/>
    <w:rsid w:val="003B4A1E"/>
    <w:rsid w:val="003B5522"/>
    <w:rsid w:val="003D52E7"/>
    <w:rsid w:val="0041608E"/>
    <w:rsid w:val="00425327"/>
    <w:rsid w:val="004661DD"/>
    <w:rsid w:val="0048202F"/>
    <w:rsid w:val="00493060"/>
    <w:rsid w:val="004B6FF6"/>
    <w:rsid w:val="004C2862"/>
    <w:rsid w:val="004D744C"/>
    <w:rsid w:val="004E561C"/>
    <w:rsid w:val="00536C2C"/>
    <w:rsid w:val="00540E56"/>
    <w:rsid w:val="00552C26"/>
    <w:rsid w:val="005665C7"/>
    <w:rsid w:val="005F0E00"/>
    <w:rsid w:val="00614FF3"/>
    <w:rsid w:val="0062175F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1364"/>
    <w:rsid w:val="007A19A1"/>
    <w:rsid w:val="007B1130"/>
    <w:rsid w:val="007E0CBD"/>
    <w:rsid w:val="007F4111"/>
    <w:rsid w:val="00812438"/>
    <w:rsid w:val="00853CDB"/>
    <w:rsid w:val="00870093"/>
    <w:rsid w:val="008805CB"/>
    <w:rsid w:val="008810E1"/>
    <w:rsid w:val="00886429"/>
    <w:rsid w:val="008A7D18"/>
    <w:rsid w:val="008D60DF"/>
    <w:rsid w:val="008E15F9"/>
    <w:rsid w:val="008F107A"/>
    <w:rsid w:val="0090062F"/>
    <w:rsid w:val="009045B6"/>
    <w:rsid w:val="00952465"/>
    <w:rsid w:val="00962CBA"/>
    <w:rsid w:val="009934F7"/>
    <w:rsid w:val="00A12E2D"/>
    <w:rsid w:val="00A3425A"/>
    <w:rsid w:val="00A41616"/>
    <w:rsid w:val="00A551B8"/>
    <w:rsid w:val="00A75BCB"/>
    <w:rsid w:val="00AB703F"/>
    <w:rsid w:val="00AE4CBD"/>
    <w:rsid w:val="00B06E16"/>
    <w:rsid w:val="00B219DF"/>
    <w:rsid w:val="00B21DC0"/>
    <w:rsid w:val="00B25FAB"/>
    <w:rsid w:val="00B61A8A"/>
    <w:rsid w:val="00C07B23"/>
    <w:rsid w:val="00C220D7"/>
    <w:rsid w:val="00C57A0F"/>
    <w:rsid w:val="00C6086F"/>
    <w:rsid w:val="00C70A08"/>
    <w:rsid w:val="00C932B0"/>
    <w:rsid w:val="00C939F9"/>
    <w:rsid w:val="00CB108D"/>
    <w:rsid w:val="00CB3262"/>
    <w:rsid w:val="00CC636D"/>
    <w:rsid w:val="00CE0AAD"/>
    <w:rsid w:val="00D01627"/>
    <w:rsid w:val="00D211E2"/>
    <w:rsid w:val="00D83D06"/>
    <w:rsid w:val="00D902FA"/>
    <w:rsid w:val="00D90CF5"/>
    <w:rsid w:val="00DA1E56"/>
    <w:rsid w:val="00DB6ED7"/>
    <w:rsid w:val="00E0127A"/>
    <w:rsid w:val="00E11365"/>
    <w:rsid w:val="00E365E1"/>
    <w:rsid w:val="00E501FB"/>
    <w:rsid w:val="00E528EA"/>
    <w:rsid w:val="00E67736"/>
    <w:rsid w:val="00E84059"/>
    <w:rsid w:val="00E9066A"/>
    <w:rsid w:val="00EA4A45"/>
    <w:rsid w:val="00EF4C1E"/>
    <w:rsid w:val="00F00F61"/>
    <w:rsid w:val="00F21635"/>
    <w:rsid w:val="00F32E94"/>
    <w:rsid w:val="00F35C9D"/>
    <w:rsid w:val="00F856F6"/>
    <w:rsid w:val="00FB4F82"/>
    <w:rsid w:val="00FB5B02"/>
    <w:rsid w:val="00FF4F6F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BFCEFCD-7156-40F8-A90A-49DC3C37AA64}"/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78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30</cp:revision>
  <dcterms:created xsi:type="dcterms:W3CDTF">2021-05-26T12:45:00Z</dcterms:created>
  <dcterms:modified xsi:type="dcterms:W3CDTF">2021-07-01T13:00:00Z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