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45F0" w14:textId="5A42424C" w:rsidR="006D72C8" w:rsidRDefault="00CB108D" w:rsidP="00381781">
      <w:pPr>
        <w:pStyle w:val="Overskrift2"/>
        <w:rPr>
          <w:color w:val="000000" w:themeColor="text1"/>
        </w:rPr>
      </w:pPr>
      <w:r w:rsidRPr="00CB108D">
        <w:rPr>
          <w:color w:val="000000" w:themeColor="text1"/>
        </w:rPr>
        <w:t>(</w:t>
      </w:r>
      <w:r w:rsidR="00C57A0F">
        <w:rPr>
          <w:color w:val="000000" w:themeColor="text1"/>
        </w:rPr>
        <w:t>21</w:t>
      </w:r>
      <w:r w:rsidR="008E4AA7">
        <w:rPr>
          <w:color w:val="000000" w:themeColor="text1"/>
        </w:rPr>
        <w:t>Å</w:t>
      </w:r>
      <w:r w:rsidR="00731202">
        <w:rPr>
          <w:color w:val="000000" w:themeColor="text1"/>
        </w:rPr>
        <w:t>d</w:t>
      </w:r>
      <w:r w:rsidRPr="00CB108D">
        <w:rPr>
          <w:color w:val="000000" w:themeColor="text1"/>
        </w:rPr>
        <w:t xml:space="preserve">) </w:t>
      </w:r>
      <w:r w:rsidR="00731202">
        <w:rPr>
          <w:color w:val="000000" w:themeColor="text1"/>
        </w:rPr>
        <w:t>Råstadbakka</w:t>
      </w:r>
      <w:r w:rsidR="003A6336">
        <w:rPr>
          <w:color w:val="000000" w:themeColor="text1"/>
        </w:rPr>
        <w:t xml:space="preserve"> </w:t>
      </w:r>
      <w:r w:rsidR="00731202">
        <w:rPr>
          <w:color w:val="000000" w:themeColor="text1"/>
        </w:rPr>
        <w:t>47</w:t>
      </w:r>
      <w:r w:rsidR="003A6336">
        <w:rPr>
          <w:color w:val="000000" w:themeColor="text1"/>
        </w:rPr>
        <w:t>/</w:t>
      </w:r>
      <w:r w:rsidR="00731202">
        <w:rPr>
          <w:color w:val="000000" w:themeColor="text1"/>
        </w:rPr>
        <w:t>5</w:t>
      </w:r>
      <w:r w:rsidR="003A6336">
        <w:rPr>
          <w:color w:val="000000" w:themeColor="text1"/>
        </w:rPr>
        <w:t>2</w:t>
      </w:r>
      <w:r w:rsidRPr="00CB108D">
        <w:rPr>
          <w:color w:val="000000" w:themeColor="text1"/>
        </w:rPr>
        <w:t xml:space="preserve">, </w:t>
      </w:r>
      <w:r w:rsidR="00C57A0F">
        <w:rPr>
          <w:color w:val="000000" w:themeColor="text1"/>
        </w:rPr>
        <w:t>Bolig</w:t>
      </w:r>
    </w:p>
    <w:p w14:paraId="7ADCAA32" w14:textId="448B3CC1" w:rsidR="00CB108D" w:rsidRDefault="00CB108D" w:rsidP="00CB108D"/>
    <w:p w14:paraId="7C91E82A" w14:textId="30C518B2" w:rsidR="009934F7" w:rsidRDefault="009934F7" w:rsidP="00CB108D">
      <w:r>
        <w:t>Gnr/bnr:</w:t>
      </w:r>
      <w:r w:rsidR="00721DBA">
        <w:t xml:space="preserve"> </w:t>
      </w:r>
      <w:r w:rsidR="00D32691">
        <w:t>47</w:t>
      </w:r>
      <w:r w:rsidR="00721DBA">
        <w:t>/</w:t>
      </w:r>
      <w:r w:rsidR="00D32691">
        <w:t>5</w:t>
      </w:r>
      <w:r w:rsidR="008E4AA7">
        <w:t>2</w:t>
      </w:r>
      <w:r>
        <w:br/>
        <w:t>Størrelse:</w:t>
      </w:r>
      <w:r w:rsidR="00C220D7">
        <w:t xml:space="preserve"> 1</w:t>
      </w:r>
      <w:r w:rsidR="00BF740D">
        <w:t>,</w:t>
      </w:r>
      <w:r w:rsidR="00C220D7">
        <w:t>4 dekar</w:t>
      </w:r>
      <w:r>
        <w:br/>
        <w:t>Planstatus:</w:t>
      </w:r>
      <w:r w:rsidR="00C220D7">
        <w:t xml:space="preserve"> LNF (Landbruk natur fritid)</w:t>
      </w:r>
    </w:p>
    <w:p w14:paraId="0583081B" w14:textId="75A63D6A" w:rsidR="009934F7" w:rsidRPr="001A250E" w:rsidRDefault="009934F7" w:rsidP="001A250E">
      <w:r>
        <w:rPr>
          <w:b/>
          <w:bCs/>
        </w:rPr>
        <w:t>Beskrivelse:</w:t>
      </w:r>
      <w:r w:rsidR="001A250E">
        <w:rPr>
          <w:b/>
          <w:bCs/>
        </w:rPr>
        <w:t xml:space="preserve"> </w:t>
      </w:r>
      <w:r w:rsidR="001A250E" w:rsidRPr="001A250E">
        <w:t>Arealet</w:t>
      </w:r>
      <w:r w:rsidR="00112700">
        <w:t xml:space="preserve"> er </w:t>
      </w:r>
      <w:r w:rsidR="00D211E2">
        <w:t>p</w:t>
      </w:r>
      <w:r w:rsidR="00112700">
        <w:t>å</w:t>
      </w:r>
      <w:r w:rsidR="001A250E" w:rsidRPr="001A250E">
        <w:t xml:space="preserve"> ca</w:t>
      </w:r>
      <w:r w:rsidR="0090062F">
        <w:t>.</w:t>
      </w:r>
      <w:r w:rsidR="001A250E" w:rsidRPr="001A250E">
        <w:t xml:space="preserve"> 1</w:t>
      </w:r>
      <w:r w:rsidR="00750585">
        <w:t>,</w:t>
      </w:r>
      <w:r w:rsidR="001A250E" w:rsidRPr="001A250E">
        <w:t>4 d</w:t>
      </w:r>
      <w:r w:rsidR="00112700">
        <w:t>ekar</w:t>
      </w:r>
      <w:r w:rsidR="002D0CA9">
        <w:t xml:space="preserve"> skog</w:t>
      </w:r>
      <w:r w:rsidR="00D32691">
        <w:t xml:space="preserve">, med </w:t>
      </w:r>
      <w:r w:rsidR="00466738">
        <w:t>jorder på alle kanter.</w:t>
      </w:r>
      <w:r w:rsidR="00C03AB2">
        <w:t xml:space="preserve"> </w:t>
      </w:r>
      <w:r w:rsidR="00481D5D">
        <w:t>Innspillet er vestvendt, med</w:t>
      </w:r>
      <w:r w:rsidR="001B6F9E">
        <w:t xml:space="preserve"> </w:t>
      </w:r>
      <w:r w:rsidR="00914FB9">
        <w:t>en bakke/kam i bakkant</w:t>
      </w:r>
      <w:r w:rsidR="005649D5">
        <w:t xml:space="preserve">. </w:t>
      </w:r>
      <w:r w:rsidR="00C70096">
        <w:t xml:space="preserve">Det er </w:t>
      </w:r>
      <w:r w:rsidR="003960A4">
        <w:t>rundt</w:t>
      </w:r>
      <w:r w:rsidR="00C70096">
        <w:t xml:space="preserve"> 4 km til Roa sentrum. </w:t>
      </w:r>
      <w:r w:rsidR="00B5188F">
        <w:t xml:space="preserve">Innspillet er innenfor </w:t>
      </w:r>
      <w:r w:rsidR="005858A3">
        <w:t xml:space="preserve">bygda. </w:t>
      </w:r>
      <w:r w:rsidR="003C721B">
        <w:t>Det er en bolig rett på andre siden av Råstad</w:t>
      </w:r>
      <w:r w:rsidR="002D57DF">
        <w:t>bakka, med 150 meter til krysset Oppdalslinna/Råstadbakka</w:t>
      </w:r>
      <w:r w:rsidR="00003427">
        <w:t xml:space="preserve">, hvor det er noe boligbebyggelse. </w:t>
      </w:r>
    </w:p>
    <w:p w14:paraId="391186EC" w14:textId="77777777" w:rsidR="009934F7" w:rsidRDefault="009934F7" w:rsidP="00CB108D"/>
    <w:p w14:paraId="6BB0C8A6" w14:textId="40D84387" w:rsidR="009934F7" w:rsidRDefault="009934F7" w:rsidP="00CB108D">
      <w:r>
        <w:t>Kartutsnitt:</w:t>
      </w:r>
      <w:r>
        <w:tab/>
      </w:r>
      <w:r>
        <w:tab/>
      </w:r>
      <w:r>
        <w:tab/>
      </w:r>
      <w:r>
        <w:tab/>
      </w:r>
      <w:r>
        <w:tab/>
      </w:r>
      <w:r>
        <w:tab/>
        <w:t>Ortofoto:</w:t>
      </w:r>
    </w:p>
    <w:p w14:paraId="43A36E0E" w14:textId="0CBA35C4" w:rsidR="00107F74" w:rsidRDefault="003256B0" w:rsidP="00CB108D">
      <w:r w:rsidRPr="003256B0">
        <w:rPr>
          <w:noProof/>
        </w:rPr>
        <w:drawing>
          <wp:inline distT="0" distB="0" distL="0" distR="0" wp14:anchorId="663D51BC" wp14:editId="62259459">
            <wp:extent cx="2249170" cy="3085722"/>
            <wp:effectExtent l="0" t="0" r="0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16"/>
                    <a:stretch/>
                  </pic:blipFill>
                  <pic:spPr bwMode="auto">
                    <a:xfrm>
                      <a:off x="0" y="0"/>
                      <a:ext cx="2269516" cy="3113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603B">
        <w:tab/>
      </w:r>
      <w:r w:rsidR="0069603B">
        <w:tab/>
      </w:r>
      <w:r w:rsidR="0088091C" w:rsidRPr="0088091C">
        <w:drawing>
          <wp:inline distT="0" distB="0" distL="0" distR="0" wp14:anchorId="76337D25" wp14:editId="48EF4000">
            <wp:extent cx="2283224" cy="3123389"/>
            <wp:effectExtent l="0" t="0" r="3175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9736" cy="314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78B43" w14:textId="242661D5" w:rsidR="00380162" w:rsidRDefault="00380162" w:rsidP="00CB108D"/>
    <w:p w14:paraId="6F83EFB5" w14:textId="1752D43F" w:rsidR="00380162" w:rsidRDefault="00380162" w:rsidP="00CB108D"/>
    <w:p w14:paraId="5FA53938" w14:textId="60910C5B" w:rsidR="00CB3262" w:rsidRDefault="00CB3262" w:rsidP="00CB108D"/>
    <w:p w14:paraId="3793F84B" w14:textId="42A92B0A" w:rsidR="00CB3262" w:rsidRDefault="00CB3262" w:rsidP="00CB108D"/>
    <w:sectPr w:rsidR="00CB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90"/>
    <w:rsid w:val="00002590"/>
    <w:rsid w:val="00003427"/>
    <w:rsid w:val="000A785E"/>
    <w:rsid w:val="000D2584"/>
    <w:rsid w:val="00107F74"/>
    <w:rsid w:val="00112700"/>
    <w:rsid w:val="00112989"/>
    <w:rsid w:val="0013255B"/>
    <w:rsid w:val="0014068C"/>
    <w:rsid w:val="001510CB"/>
    <w:rsid w:val="00151FBA"/>
    <w:rsid w:val="00165ADB"/>
    <w:rsid w:val="001867C5"/>
    <w:rsid w:val="001A250E"/>
    <w:rsid w:val="001B6F9E"/>
    <w:rsid w:val="002024F7"/>
    <w:rsid w:val="002237CA"/>
    <w:rsid w:val="00273093"/>
    <w:rsid w:val="00273831"/>
    <w:rsid w:val="002817C0"/>
    <w:rsid w:val="002C0FC0"/>
    <w:rsid w:val="002D0CA9"/>
    <w:rsid w:val="002D57DF"/>
    <w:rsid w:val="00314D08"/>
    <w:rsid w:val="003256B0"/>
    <w:rsid w:val="00334C92"/>
    <w:rsid w:val="00380162"/>
    <w:rsid w:val="00381781"/>
    <w:rsid w:val="003843DE"/>
    <w:rsid w:val="003960A4"/>
    <w:rsid w:val="003A6336"/>
    <w:rsid w:val="003B4A1E"/>
    <w:rsid w:val="003B5522"/>
    <w:rsid w:val="003C721B"/>
    <w:rsid w:val="003D52E7"/>
    <w:rsid w:val="0041608E"/>
    <w:rsid w:val="00425327"/>
    <w:rsid w:val="00466738"/>
    <w:rsid w:val="00481D5D"/>
    <w:rsid w:val="0048202F"/>
    <w:rsid w:val="004B6FF6"/>
    <w:rsid w:val="004C2862"/>
    <w:rsid w:val="004D744C"/>
    <w:rsid w:val="004E561C"/>
    <w:rsid w:val="00536C2C"/>
    <w:rsid w:val="00540E56"/>
    <w:rsid w:val="00552C26"/>
    <w:rsid w:val="005649D5"/>
    <w:rsid w:val="005858A3"/>
    <w:rsid w:val="00614FF3"/>
    <w:rsid w:val="0062175F"/>
    <w:rsid w:val="0067549F"/>
    <w:rsid w:val="0069603B"/>
    <w:rsid w:val="007002F4"/>
    <w:rsid w:val="00712ADA"/>
    <w:rsid w:val="0071632B"/>
    <w:rsid w:val="00721DBA"/>
    <w:rsid w:val="00731202"/>
    <w:rsid w:val="0073197C"/>
    <w:rsid w:val="0073666B"/>
    <w:rsid w:val="00743E4A"/>
    <w:rsid w:val="00750585"/>
    <w:rsid w:val="00751364"/>
    <w:rsid w:val="00771F85"/>
    <w:rsid w:val="007A19A1"/>
    <w:rsid w:val="00870093"/>
    <w:rsid w:val="0088091C"/>
    <w:rsid w:val="008810E1"/>
    <w:rsid w:val="00886429"/>
    <w:rsid w:val="008A7D18"/>
    <w:rsid w:val="008D60DF"/>
    <w:rsid w:val="008E4AA7"/>
    <w:rsid w:val="008F107A"/>
    <w:rsid w:val="0090062F"/>
    <w:rsid w:val="009045B6"/>
    <w:rsid w:val="00914FB9"/>
    <w:rsid w:val="00952465"/>
    <w:rsid w:val="00962CBA"/>
    <w:rsid w:val="00974E68"/>
    <w:rsid w:val="009934F7"/>
    <w:rsid w:val="009F3339"/>
    <w:rsid w:val="00A12E2D"/>
    <w:rsid w:val="00A3425A"/>
    <w:rsid w:val="00A41616"/>
    <w:rsid w:val="00A551B8"/>
    <w:rsid w:val="00AC32E1"/>
    <w:rsid w:val="00AE4CBD"/>
    <w:rsid w:val="00AF42FC"/>
    <w:rsid w:val="00B06E16"/>
    <w:rsid w:val="00B219DF"/>
    <w:rsid w:val="00B25FAB"/>
    <w:rsid w:val="00B44F6D"/>
    <w:rsid w:val="00B5188F"/>
    <w:rsid w:val="00BF740D"/>
    <w:rsid w:val="00C03AB2"/>
    <w:rsid w:val="00C220D7"/>
    <w:rsid w:val="00C57A0F"/>
    <w:rsid w:val="00C6086F"/>
    <w:rsid w:val="00C70096"/>
    <w:rsid w:val="00C70A08"/>
    <w:rsid w:val="00C932B0"/>
    <w:rsid w:val="00C939F9"/>
    <w:rsid w:val="00CB108D"/>
    <w:rsid w:val="00CB3262"/>
    <w:rsid w:val="00CC636D"/>
    <w:rsid w:val="00CE0AAD"/>
    <w:rsid w:val="00D01627"/>
    <w:rsid w:val="00D1254D"/>
    <w:rsid w:val="00D211E2"/>
    <w:rsid w:val="00D26148"/>
    <w:rsid w:val="00D32691"/>
    <w:rsid w:val="00D902FA"/>
    <w:rsid w:val="00D90CF5"/>
    <w:rsid w:val="00DA1E56"/>
    <w:rsid w:val="00DB6ED7"/>
    <w:rsid w:val="00E0127A"/>
    <w:rsid w:val="00E365E1"/>
    <w:rsid w:val="00E501FB"/>
    <w:rsid w:val="00E528EA"/>
    <w:rsid w:val="00E67736"/>
    <w:rsid w:val="00E84059"/>
    <w:rsid w:val="00EA4A45"/>
    <w:rsid w:val="00EF4C1E"/>
    <w:rsid w:val="00F00F61"/>
    <w:rsid w:val="00F32E94"/>
    <w:rsid w:val="00F35C9D"/>
    <w:rsid w:val="00F856F6"/>
    <w:rsid w:val="00FB4F82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5BB5"/>
  <w15:chartTrackingRefBased/>
  <w15:docId w15:val="{EBBF5268-7F91-4F28-9E74-AE968DC6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81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5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843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42E788F723D9498D40199F81A45361" ma:contentTypeVersion="9" ma:contentTypeDescription="Opprett et nytt dokument." ma:contentTypeScope="" ma:versionID="03e9072138304e531c9067f10619e74f">
  <xsd:schema xmlns:xsd="http://www.w3.org/2001/XMLSchema" xmlns:xs="http://www.w3.org/2001/XMLSchema" xmlns:p="http://schemas.microsoft.com/office/2006/metadata/properties" xmlns:ns2="e0b12260-d6f1-408d-abcc-22de5182b803" xmlns:ns3="ef5d779a-828c-43b2-9727-a1b95f144662" targetNamespace="http://schemas.microsoft.com/office/2006/metadata/properties" ma:root="true" ma:fieldsID="6d60850cfb551b67332adaa501613bad" ns2:_="" ns3:_="">
    <xsd:import namespace="e0b12260-d6f1-408d-abcc-22de5182b803"/>
    <xsd:import namespace="ef5d779a-828c-43b2-9727-a1b95f144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2260-d6f1-408d-abcc-22de5182b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779a-828c-43b2-9727-a1b95f14466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F89EB-3CDB-4E05-889D-5DE8AC71D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8BED8-6E07-4494-83FB-25C34A84A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75004-8701-4676-AAD3-97BCC750B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12260-d6f1-408d-abcc-22de5182b803"/>
    <ds:schemaRef ds:uri="ef5d779a-828c-43b2-9727-a1b95f144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75</Words>
  <Characters>402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Oksdøl Johansen</dc:creator>
  <cp:keywords/>
  <dc:description/>
  <cp:lastModifiedBy>Eivinn Arnold Fjellhammer</cp:lastModifiedBy>
  <cp:revision>33</cp:revision>
  <dcterms:created xsi:type="dcterms:W3CDTF">2021-05-26T12:45:00Z</dcterms:created>
  <dcterms:modified xsi:type="dcterms:W3CDTF">2021-05-31T10:44:00Z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0x0101002742E788F723D9498D40199F81A45361</vt:lpwstr>
  </property>
</Properties>
</file>